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rPr>
          <w:rFonts w:hint="default" w:ascii="ＭＳ ゴシック" w:hAnsi="ＭＳ ゴシック" w:eastAsia="ＭＳ ゴシック"/>
          <w:spacing w:val="10"/>
        </w:rPr>
      </w:pPr>
      <w:r>
        <w:rPr>
          <w:rFonts w:hint="eastAsia" w:ascii="ＭＳ ゴシック" w:hAnsi="ＭＳ ゴシック" w:eastAsia="ＭＳ ゴシック"/>
          <w:spacing w:val="10"/>
        </w:rPr>
        <w:t>様式第１号</w:t>
      </w:r>
    </w:p>
    <w:p>
      <w:pPr>
        <w:pStyle w:val="0"/>
        <w:adjustRightInd w:val="1"/>
        <w:rPr>
          <w:rFonts w:hint="default" w:ascii="ＭＳ ゴシック" w:hAnsi="ＭＳ ゴシック" w:eastAsia="ＭＳ ゴシック"/>
          <w:spacing w:val="10"/>
        </w:rPr>
      </w:pPr>
    </w:p>
    <w:p>
      <w:pPr>
        <w:pStyle w:val="0"/>
        <w:adjustRightInd w:val="1"/>
        <w:spacing w:line="446" w:lineRule="exact"/>
        <w:jc w:val="center"/>
        <w:rPr>
          <w:rFonts w:hint="default" w:ascii="ＭＳ ゴシック" w:hAnsi="ＭＳ ゴシック" w:eastAsia="ＭＳ ゴシック"/>
          <w:sz w:val="32"/>
        </w:rPr>
      </w:pPr>
      <w:r>
        <w:rPr>
          <w:rFonts w:hint="eastAsia" w:ascii="ＭＳ ゴシック" w:hAnsi="ＭＳ ゴシック" w:eastAsia="ＭＳ ゴシック"/>
          <w:sz w:val="32"/>
        </w:rPr>
        <w:t>企　画　提　案　提　出　届</w:t>
      </w:r>
    </w:p>
    <w:p>
      <w:pPr>
        <w:pStyle w:val="0"/>
        <w:adjustRightInd w:val="1"/>
        <w:spacing w:line="446" w:lineRule="exact"/>
        <w:jc w:val="center"/>
        <w:rPr>
          <w:rFonts w:hint="default" w:ascii="ＭＳ ゴシック" w:hAnsi="ＭＳ ゴシック" w:eastAsia="ＭＳ ゴシック"/>
          <w:spacing w:val="10"/>
        </w:rPr>
      </w:pPr>
    </w:p>
    <w:p>
      <w:pPr>
        <w:pStyle w:val="0"/>
        <w:overflowPunct w:val="1"/>
        <w:adjustRightInd w:val="1"/>
        <w:jc w:val="right"/>
        <w:textAlignment w:val="auto"/>
        <w:rPr>
          <w:rFonts w:hint="default" w:ascii="ＭＳ ゴシック" w:hAnsi="ＭＳ ゴシック" w:eastAsia="ＭＳ ゴシック"/>
          <w:kern w:val="2"/>
          <w:sz w:val="22"/>
        </w:rPr>
      </w:pPr>
      <w:r>
        <w:rPr>
          <w:rFonts w:hint="eastAsia" w:ascii="ＭＳ ゴシック" w:hAnsi="ＭＳ ゴシック" w:eastAsia="ＭＳ ゴシック"/>
          <w:kern w:val="2"/>
          <w:sz w:val="22"/>
        </w:rPr>
        <w:t>令和　　年　　月　　日</w:t>
      </w:r>
    </w:p>
    <w:p>
      <w:pPr>
        <w:pStyle w:val="0"/>
        <w:adjustRightInd w:val="1"/>
        <w:spacing w:line="446" w:lineRule="exact"/>
        <w:rPr>
          <w:rFonts w:hint="default" w:ascii="ＭＳ ゴシック" w:hAnsi="ＭＳ ゴシック" w:eastAsia="ＭＳ ゴシック"/>
          <w:spacing w:val="10"/>
        </w:rPr>
      </w:pPr>
    </w:p>
    <w:p>
      <w:pPr>
        <w:pStyle w:val="0"/>
        <w:adjustRightInd w:val="1"/>
        <w:spacing w:line="446" w:lineRule="exact"/>
        <w:rPr>
          <w:rFonts w:hint="default" w:ascii="ＭＳ ゴシック" w:hAnsi="ＭＳ ゴシック" w:eastAsia="ＭＳ ゴシック"/>
          <w:spacing w:val="10"/>
        </w:rPr>
      </w:pPr>
      <w:r>
        <w:rPr>
          <w:rFonts w:hint="eastAsia" w:ascii="ＭＳ ゴシック" w:hAnsi="ＭＳ ゴシック" w:eastAsia="ＭＳ ゴシック"/>
          <w:spacing w:val="10"/>
        </w:rPr>
        <w:t>天理市長　様</w:t>
      </w:r>
    </w:p>
    <w:tbl>
      <w:tblPr>
        <w:tblStyle w:val="11"/>
        <w:tblW w:w="6910" w:type="dxa"/>
        <w:jc w:val="right"/>
        <w:tblInd w:w="0" w:type="dxa"/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firstRow="1" w:lastRow="0" w:firstColumn="1" w:lastColumn="0" w:noHBand="0" w:noVBand="1" w:val="04A0"/>
      </w:tblPr>
      <w:tblGrid>
        <w:gridCol w:w="2374"/>
        <w:gridCol w:w="3969"/>
        <w:gridCol w:w="567"/>
      </w:tblGrid>
      <w:tr>
        <w:trPr>
          <w:trHeight w:val="648" w:hRule="atLeast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所在地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648" w:hRule="atLeast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商号又は団体名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bdr w:val="single" w:color="auto" w:sz="4" w:space="0"/>
              </w:rPr>
              <w:t>印</w:t>
            </w:r>
          </w:p>
        </w:tc>
      </w:tr>
      <w:tr>
        <w:trPr>
          <w:trHeight w:val="648" w:hRule="atLeast"/>
        </w:trPr>
        <w:tc>
          <w:tcPr>
            <w:tcW w:w="23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代表者氏名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bdr w:val="single" w:color="auto" w:sz="4" w:space="0"/>
              </w:rPr>
              <w:t>印</w:t>
            </w:r>
          </w:p>
        </w:tc>
      </w:tr>
    </w:tbl>
    <w:p>
      <w:pPr>
        <w:pStyle w:val="0"/>
        <w:ind w:firstLine="258" w:firstLineChars="1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　　　　　</w:t>
      </w:r>
      <w:r>
        <w:rPr>
          <w:rFonts w:hint="eastAsia" w:ascii="ＭＳ ゴシック" w:hAnsi="ＭＳ ゴシック" w:eastAsia="ＭＳ ゴシック"/>
        </w:rPr>
        <w:t xml:space="preserve">  </w:t>
      </w:r>
      <w:r>
        <w:rPr>
          <w:rFonts w:hint="eastAsia" w:ascii="ＭＳ ゴシック" w:hAnsi="ＭＳ ゴシック" w:eastAsia="ＭＳ ゴシック"/>
        </w:rPr>
        <w:t>担当者氏名</w:t>
      </w:r>
    </w:p>
    <w:p>
      <w:pPr>
        <w:pStyle w:val="0"/>
        <w:ind w:firstLine="258" w:firstLineChars="1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　　　　　　</w:t>
      </w:r>
      <w:r>
        <w:rPr>
          <w:rFonts w:hint="eastAsia" w:ascii="ＭＳ ゴシック" w:hAnsi="ＭＳ ゴシック" w:eastAsia="ＭＳ ゴシック"/>
        </w:rPr>
        <w:t xml:space="preserve"> </w:t>
      </w:r>
      <w:r>
        <w:rPr>
          <w:rFonts w:hint="default" w:ascii="ＭＳ ゴシック" w:hAnsi="ＭＳ ゴシック" w:eastAsia="ＭＳ ゴシック"/>
        </w:rPr>
        <w:t xml:space="preserve"> </w:t>
      </w:r>
      <w:r>
        <w:rPr>
          <w:rFonts w:hint="eastAsia" w:ascii="ＭＳ ゴシック" w:hAnsi="ＭＳ ゴシック" w:eastAsia="ＭＳ ゴシック"/>
        </w:rPr>
        <w:t xml:space="preserve">  TEL</w:t>
      </w:r>
      <w:r>
        <w:rPr>
          <w:rFonts w:hint="eastAsia" w:ascii="ＭＳ ゴシック" w:hAnsi="ＭＳ ゴシック" w:eastAsia="ＭＳ ゴシック"/>
        </w:rPr>
        <w:t>：</w:t>
      </w:r>
    </w:p>
    <w:p>
      <w:pPr>
        <w:pStyle w:val="0"/>
        <w:ind w:firstLine="258" w:firstLineChars="1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　　　　　　　　</w:t>
      </w:r>
      <w:r>
        <w:rPr>
          <w:rFonts w:hint="eastAsia" w:ascii="ＭＳ ゴシック" w:hAnsi="ＭＳ ゴシック" w:eastAsia="ＭＳ ゴシック"/>
        </w:rPr>
        <w:t xml:space="preserve"> E-mail</w:t>
      </w:r>
      <w:r>
        <w:rPr>
          <w:rFonts w:hint="eastAsia" w:ascii="ＭＳ ゴシック" w:hAnsi="ＭＳ ゴシック" w:eastAsia="ＭＳ ゴシック"/>
        </w:rPr>
        <w:t>：</w:t>
      </w:r>
    </w:p>
    <w:p>
      <w:pPr>
        <w:pStyle w:val="0"/>
        <w:ind w:firstLine="258" w:firstLineChars="100"/>
        <w:rPr>
          <w:rFonts w:hint="default" w:ascii="ＭＳ ゴシック" w:hAnsi="ＭＳ ゴシック" w:eastAsia="ＭＳ ゴシック"/>
        </w:rPr>
      </w:pP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「</w:t>
      </w:r>
      <w:r>
        <w:rPr>
          <w:rFonts w:hint="eastAsia" w:ascii="ＭＳ ゴシック" w:hAnsi="ＭＳ ゴシック" w:eastAsia="ＭＳ ゴシック"/>
        </w:rPr>
        <w:t>JR</w:t>
      </w:r>
      <w:r>
        <w:rPr>
          <w:rFonts w:hint="eastAsia" w:ascii="ＭＳ ゴシック" w:hAnsi="ＭＳ ゴシック" w:eastAsia="ＭＳ ゴシック"/>
        </w:rPr>
        <w:t>櫟本駅舎利活用提案募集要項」の内容について了承したうえで、以下のとおり資料を添えて企画提案書を提出します。</w:t>
      </w:r>
    </w:p>
    <w:p>
      <w:pPr>
        <w:pStyle w:val="0"/>
        <w:ind w:firstLine="258" w:firstLineChars="100"/>
        <w:rPr>
          <w:rFonts w:hint="default" w:ascii="ＭＳ ゴシック" w:hAnsi="ＭＳ ゴシック" w:eastAsia="ＭＳ ゴシック"/>
        </w:rPr>
      </w:pPr>
    </w:p>
    <w:tbl>
      <w:tblPr>
        <w:tblStyle w:val="11"/>
        <w:tblW w:w="9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firstRow="1" w:lastRow="0" w:firstColumn="1" w:lastColumn="0" w:noHBand="0" w:noVBand="1" w:val="04A0"/>
      </w:tblPr>
      <w:tblGrid>
        <w:gridCol w:w="2376"/>
        <w:gridCol w:w="7372"/>
      </w:tblGrid>
      <w:tr>
        <w:trPr>
          <w:trHeight w:val="351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項　目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記入欄</w:t>
            </w:r>
          </w:p>
        </w:tc>
      </w:tr>
      <w:tr>
        <w:trPr>
          <w:trHeight w:val="830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提案事業の名称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942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提案事業の概要</w:t>
            </w:r>
            <w:bookmarkStart w:id="0" w:name="_GoBack"/>
            <w:bookmarkEnd w:id="0"/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985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希望する実施期間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964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企画提案書</w:t>
            </w:r>
            <w:r>
              <w:rPr>
                <w:rFonts w:hint="eastAsia" w:ascii="ＭＳ ゴシック" w:hAnsi="ＭＳ ゴシック" w:eastAsia="ＭＳ ゴシック"/>
                <w:vertAlign w:val="superscript"/>
              </w:rPr>
              <w:t>※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ind w:firstLine="258" w:firstLineChars="10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別紙のとおり</w:t>
            </w:r>
          </w:p>
        </w:tc>
      </w:tr>
      <w:tr>
        <w:trPr>
          <w:trHeight w:val="2036" w:hRule="atLeast"/>
        </w:trPr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添付資料</w:t>
            </w:r>
          </w:p>
        </w:tc>
        <w:tc>
          <w:tcPr>
            <w:tcW w:w="7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ind w:firstLine="238" w:firstLineChars="10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□　事業計画書（様式第２号）</w:t>
            </w:r>
          </w:p>
          <w:p>
            <w:pPr>
              <w:pStyle w:val="0"/>
              <w:ind w:firstLine="238" w:firstLineChars="10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□　類似業務実績（様式第３号）</w:t>
            </w:r>
          </w:p>
          <w:p>
            <w:pPr>
              <w:pStyle w:val="0"/>
              <w:ind w:firstLine="238" w:firstLineChars="10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□　役員名簿（任意様式）</w:t>
            </w:r>
          </w:p>
          <w:p>
            <w:pPr>
              <w:pStyle w:val="0"/>
              <w:ind w:firstLine="238" w:firstLineChars="10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□　</w:t>
            </w:r>
            <w:r>
              <w:rPr>
                <w:rFonts w:hint="eastAsia" w:ascii="ＭＳ ゴシック" w:hAnsi="ＭＳ ゴシック" w:eastAsia="ＭＳ ゴシック"/>
              </w:rPr>
              <w:t>資金調達の手段、金額が分かる資料（任意様式）</w:t>
            </w:r>
          </w:p>
          <w:p>
            <w:pPr>
              <w:pStyle w:val="0"/>
              <w:ind w:firstLine="238" w:firstLineChars="10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□　その他（　　　　　　　　　　　　　　　　　　　　　）</w:t>
            </w:r>
          </w:p>
          <w:p>
            <w:pPr>
              <w:pStyle w:val="0"/>
              <w:ind w:firstLine="238" w:firstLineChars="100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　　　　（　　　　　　　　　　　　　　　　　　　　　）</w:t>
            </w:r>
          </w:p>
          <w:p>
            <w:pPr>
              <w:pStyle w:val="0"/>
              <w:ind w:firstLine="1428" w:firstLineChars="60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（　　　　　　　　　　　　　　　　　　　　　）</w:t>
            </w:r>
          </w:p>
        </w:tc>
      </w:tr>
    </w:tbl>
    <w:p>
      <w:pPr>
        <w:pStyle w:val="23"/>
        <w:numPr>
          <w:ilvl w:val="0"/>
          <w:numId w:val="1"/>
        </w:numPr>
        <w:ind w:leftChars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企画提案書（任意様式）については、ページ数は、Ａ４判で</w:t>
      </w:r>
      <w:r>
        <w:rPr>
          <w:rFonts w:hint="eastAsia" w:ascii="ＭＳ ゴシック" w:hAnsi="ＭＳ ゴシック" w:eastAsia="ＭＳ ゴシック"/>
          <w:color w:val="000000" w:themeColor="text1"/>
        </w:rPr>
        <w:t>20</w:t>
      </w:r>
      <w:r>
        <w:rPr>
          <w:rFonts w:hint="eastAsia" w:ascii="ＭＳ ゴシック" w:hAnsi="ＭＳ ゴシック" w:eastAsia="ＭＳ ゴシック"/>
          <w:color w:val="000000" w:themeColor="text1"/>
        </w:rPr>
        <w:t>ページ（</w:t>
      </w:r>
      <w:r>
        <w:rPr>
          <w:rFonts w:hint="eastAsia" w:ascii="ＭＳ ゴシック" w:hAnsi="ＭＳ ゴシック" w:eastAsia="ＭＳ ゴシック"/>
        </w:rPr>
        <w:t>片面刷り）以内とします。</w:t>
      </w:r>
    </w:p>
    <w:p>
      <w:pPr>
        <w:pStyle w:val="23"/>
        <w:numPr>
          <w:ilvl w:val="0"/>
          <w:numId w:val="1"/>
        </w:numPr>
        <w:ind w:leftChars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複数の提案をする場合には、提案毎にご提出ください。</w:t>
      </w:r>
    </w:p>
    <w:sectPr>
      <w:pgSz w:w="11906" w:h="16838"/>
      <w:pgMar w:top="851" w:right="1418" w:bottom="454" w:left="1418" w:header="720" w:footer="720" w:gutter="0"/>
      <w:pgNumType w:start="14"/>
      <w:cols w:space="720"/>
      <w:noEndnote w:val="1"/>
      <w:textDirection w:val="lrTb"/>
      <w:docGrid w:type="linesAndChars" w:linePitch="346" w:charSpace="36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F256856A"/>
    <w:lvl w:ilvl="0" w:tplc="78EC6992">
      <w:numFmt w:val="bullet"/>
      <w:lvlText w:val="∗"/>
      <w:lvlJc w:val="left"/>
      <w:pPr>
        <w:ind w:left="420" w:hanging="42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djustRightInd w:val="0"/>
      <w:jc w:val="both"/>
      <w:textAlignment w:val="baseline"/>
    </w:pPr>
    <w:rPr>
      <w:rFonts w:ascii="HG丸ｺﾞｼｯｸM-PRO" w:hAnsi="HG丸ｺﾞｼｯｸM-PRO" w:eastAsia="HG丸ｺﾞｼｯｸM-PRO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alloon Text"/>
    <w:basedOn w:val="0"/>
    <w:next w:val="18"/>
    <w:link w:val="19"/>
    <w:uiPriority w:val="0"/>
    <w:semiHidden/>
    <w:rPr>
      <w:rFonts w:ascii="Arial" w:hAnsi="Arial" w:eastAsia="ＭＳ ゴシック"/>
      <w:sz w:val="18"/>
    </w:rPr>
  </w:style>
  <w:style w:type="character" w:styleId="19" w:customStyle="1">
    <w:name w:val="吹き出し (文字)"/>
    <w:next w:val="19"/>
    <w:link w:val="18"/>
    <w:uiPriority w:val="0"/>
    <w:rPr>
      <w:rFonts w:ascii="Arial" w:hAnsi="Arial" w:eastAsia="ＭＳ ゴシック"/>
      <w:sz w:val="18"/>
    </w:rPr>
  </w:style>
  <w:style w:type="character" w:styleId="20" w:customStyle="1">
    <w:name w:val="mailheadertext1"/>
    <w:next w:val="20"/>
    <w:link w:val="0"/>
    <w:uiPriority w:val="0"/>
    <w:rPr>
      <w:rFonts w:ascii="ＭＳ Ｐゴシック" w:hAnsi="ＭＳ Ｐゴシック" w:eastAsia="ＭＳ Ｐゴシック"/>
      <w:color w:val="353531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List Paragraph"/>
    <w:basedOn w:val="0"/>
    <w:next w:val="23"/>
    <w:link w:val="0"/>
    <w:uiPriority w:val="0"/>
    <w:qFormat/>
    <w:pPr>
      <w:overflowPunct w:val="1"/>
      <w:adjustRightInd w:val="1"/>
      <w:ind w:left="840" w:leftChars="400"/>
    </w:pPr>
    <w:rPr>
      <w:rFonts w:ascii="Century" w:hAnsi="Century" w:eastAsia="ＭＳ 明朝"/>
      <w:sz w:val="21"/>
    </w:rPr>
  </w:style>
  <w:style w:type="table" w:styleId="24">
    <w:name w:val="Table Grid"/>
    <w:basedOn w:val="11"/>
    <w:next w:val="24"/>
    <w:link w:val="0"/>
    <w:uiPriority w:val="0"/>
    <w:pPr>
      <w:widowControl w:val="0"/>
      <w:overflowPunct w:val="0"/>
      <w:adjustRightInd w:val="0"/>
      <w:jc w:val="both"/>
      <w:textAlignment w:val="baseline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131</TotalTime>
  <Pages>1</Pages>
  <Words>4</Words>
  <Characters>295</Characters>
  <Application>JUST Note</Application>
  <Lines>44</Lines>
  <Paragraphs>30</Paragraphs>
  <CharactersWithSpaces>412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（様式１）</dc:title>
  <dc:creator>Apache POI</dc:creator>
  <cp:lastModifiedBy>PC2211-060</cp:lastModifiedBy>
  <cp:lastPrinted>2024-03-18T01:52:45Z</cp:lastPrinted>
  <dcterms:created xsi:type="dcterms:W3CDTF">2018-11-28T18:48:00Z</dcterms:created>
  <dcterms:modified xsi:type="dcterms:W3CDTF">2023-10-30T10:47:10Z</dcterms:modified>
  <cp:revision>23</cp:revision>
</cp:coreProperties>
</file>