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FB02F" w14:textId="77777777" w:rsidR="003520DB" w:rsidRDefault="00D03652" w:rsidP="00D03652">
      <w:pPr>
        <w:jc w:val="center"/>
      </w:pPr>
      <w:r>
        <w:rPr>
          <w:rFonts w:ascii="BIZ UDゴシック" w:eastAsia="BIZ UDゴシック" w:hAnsi="BIZ UDゴシック" w:hint="eastAsia"/>
          <w:sz w:val="28"/>
        </w:rPr>
        <w:t>天理市第2次環境基本計画（骨子案　概要）</w:t>
      </w:r>
    </w:p>
    <w:tbl>
      <w:tblPr>
        <w:tblStyle w:val="a5"/>
        <w:tblW w:w="0" w:type="auto"/>
        <w:tblLook w:val="0420" w:firstRow="1" w:lastRow="0" w:firstColumn="0" w:lastColumn="0" w:noHBand="0" w:noVBand="1"/>
      </w:tblPr>
      <w:tblGrid>
        <w:gridCol w:w="10964"/>
      </w:tblGrid>
      <w:tr w:rsidR="00546B36" w:rsidRPr="007B18E0" w14:paraId="3B0FF642" w14:textId="77777777" w:rsidTr="007B18E0">
        <w:tc>
          <w:tcPr>
            <w:tcW w:w="10964" w:type="dxa"/>
            <w:shd w:val="clear" w:color="auto" w:fill="538135" w:themeFill="accent6" w:themeFillShade="BF"/>
          </w:tcPr>
          <w:p w14:paraId="7286DE6D" w14:textId="77777777" w:rsidR="00546B36" w:rsidRPr="000E547B" w:rsidRDefault="00546B36" w:rsidP="001E6234">
            <w:pPr>
              <w:pStyle w:val="1"/>
            </w:pPr>
            <w:r w:rsidRPr="000E547B">
              <w:t>計画の基本的な考え方</w:t>
            </w:r>
          </w:p>
        </w:tc>
      </w:tr>
      <w:tr w:rsidR="00546B36" w14:paraId="3D82EF70" w14:textId="77777777" w:rsidTr="007B18E0">
        <w:tc>
          <w:tcPr>
            <w:tcW w:w="10964" w:type="dxa"/>
          </w:tcPr>
          <w:p w14:paraId="6E6702C9" w14:textId="77777777" w:rsidR="00546B36" w:rsidRPr="00546B36" w:rsidRDefault="00546B36" w:rsidP="00C44666">
            <w:pPr>
              <w:pStyle w:val="2"/>
            </w:pPr>
            <w:r w:rsidRPr="00546B36">
              <w:rPr>
                <w:rFonts w:hint="eastAsia"/>
              </w:rPr>
              <w:t>計画策定の背景（本編1頁）</w:t>
            </w:r>
            <w:r w:rsidR="004F2C44">
              <w:rPr>
                <w:rFonts w:hint="eastAsia"/>
              </w:rPr>
              <w:t xml:space="preserve">　</w:t>
            </w:r>
          </w:p>
          <w:p w14:paraId="00E2DDCC" w14:textId="77777777" w:rsidR="00546B36" w:rsidRPr="00546B36" w:rsidRDefault="00546B36" w:rsidP="005669A3">
            <w:pPr>
              <w:pStyle w:val="a6"/>
            </w:pPr>
            <w:r w:rsidRPr="00546B36">
              <w:rPr>
                <w:rFonts w:hint="eastAsia"/>
              </w:rPr>
              <w:t>・平成26（2014）年に、天理市環境基本条例に基づいて「天理市環境基本計画」を策定し、計画に基づいて、市民・事業者・行政（市）が協働して様々な環境課題に取り組んできました。しかし計画策定から10年が経過し、地球温暖化問題や生物多様性に関わる問題、プラスチックによる海洋汚染など、環境をとりまく状況が変化し、より深刻化しています。</w:t>
            </w:r>
          </w:p>
          <w:p w14:paraId="1A63897E" w14:textId="77777777" w:rsidR="00546B36" w:rsidRPr="00200506" w:rsidRDefault="00546B36" w:rsidP="005669A3">
            <w:pPr>
              <w:pStyle w:val="a6"/>
            </w:pPr>
            <w:r w:rsidRPr="00200506">
              <w:rPr>
                <w:rFonts w:hint="eastAsia"/>
              </w:rPr>
              <w:t>・国が令和6（2024）年に策定した第六次環境基本計画では、「人類の活動は、地球の環境収容力を超えつつある」こと、「人類は深刻な環境危機に直面している」ことを強く訴えかけています。</w:t>
            </w:r>
          </w:p>
          <w:p w14:paraId="779E6AF5" w14:textId="77777777" w:rsidR="00546B36" w:rsidRDefault="00546B36" w:rsidP="005669A3">
            <w:pPr>
              <w:pStyle w:val="a6"/>
            </w:pPr>
            <w:r w:rsidRPr="00200506">
              <w:rPr>
                <w:rFonts w:hint="eastAsia"/>
              </w:rPr>
              <w:t>・そして、こうした危機的な状況を打開するためには、「持続可能な生産と消費を実現するグリーンな経済システムを構築すること」、「『自然資本』を維持・回復・充実させて『自然資本』の持続的な活用を図り、自然の恵みを継続的に享受して高い生活の質（ウェルビーイング）を実現すること」、「地域資源を活用して環境・経済・社会の統合的向上を実装、実現していくこと」などの重要性を示しています。</w:t>
            </w:r>
          </w:p>
          <w:p w14:paraId="137A2996" w14:textId="77777777" w:rsidR="00B749AF" w:rsidRDefault="003A06B9" w:rsidP="005669A3">
            <w:pPr>
              <w:pStyle w:val="a6"/>
            </w:pPr>
            <w:r>
              <w:rPr>
                <w:noProof/>
              </w:rPr>
              <w:drawing>
                <wp:anchor distT="0" distB="0" distL="114300" distR="114300" simplePos="0" relativeHeight="251687936" behindDoc="1" locked="0" layoutInCell="1" allowOverlap="1" wp14:anchorId="137C61D5" wp14:editId="25C1EF6A">
                  <wp:simplePos x="0" y="0"/>
                  <wp:positionH relativeFrom="column">
                    <wp:posOffset>527685</wp:posOffset>
                  </wp:positionH>
                  <wp:positionV relativeFrom="paragraph">
                    <wp:posOffset>89667</wp:posOffset>
                  </wp:positionV>
                  <wp:extent cx="6017739" cy="3859480"/>
                  <wp:effectExtent l="0" t="0" r="254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7739" cy="3859480"/>
                          </a:xfrm>
                          <a:prstGeom prst="rect">
                            <a:avLst/>
                          </a:prstGeom>
                        </pic:spPr>
                      </pic:pic>
                    </a:graphicData>
                  </a:graphic>
                  <wp14:sizeRelH relativeFrom="margin">
                    <wp14:pctWidth>0</wp14:pctWidth>
                  </wp14:sizeRelH>
                  <wp14:sizeRelV relativeFrom="margin">
                    <wp14:pctHeight>0</wp14:pctHeight>
                  </wp14:sizeRelV>
                </wp:anchor>
              </w:drawing>
            </w:r>
          </w:p>
          <w:p w14:paraId="509A2300" w14:textId="77777777" w:rsidR="00B749AF" w:rsidRDefault="00B749AF" w:rsidP="005669A3">
            <w:pPr>
              <w:pStyle w:val="a6"/>
            </w:pPr>
          </w:p>
          <w:p w14:paraId="443DAA17" w14:textId="77777777" w:rsidR="00B749AF" w:rsidRDefault="00B749AF" w:rsidP="005669A3">
            <w:pPr>
              <w:pStyle w:val="a6"/>
            </w:pPr>
          </w:p>
          <w:p w14:paraId="0CB30E33" w14:textId="77777777" w:rsidR="00B749AF" w:rsidRDefault="00B749AF" w:rsidP="005669A3">
            <w:pPr>
              <w:pStyle w:val="a6"/>
            </w:pPr>
          </w:p>
          <w:p w14:paraId="4C3465D6" w14:textId="77777777" w:rsidR="00B749AF" w:rsidRDefault="00B749AF" w:rsidP="005669A3">
            <w:pPr>
              <w:pStyle w:val="a6"/>
            </w:pPr>
          </w:p>
          <w:p w14:paraId="11339C23" w14:textId="77777777" w:rsidR="00B749AF" w:rsidRDefault="00B749AF" w:rsidP="005669A3">
            <w:pPr>
              <w:pStyle w:val="a6"/>
            </w:pPr>
          </w:p>
          <w:p w14:paraId="03F99295" w14:textId="77777777" w:rsidR="00B749AF" w:rsidRDefault="00B749AF" w:rsidP="005669A3">
            <w:pPr>
              <w:pStyle w:val="a6"/>
            </w:pPr>
          </w:p>
          <w:p w14:paraId="18790385" w14:textId="77777777" w:rsidR="00B749AF" w:rsidRDefault="00B749AF" w:rsidP="005669A3">
            <w:pPr>
              <w:pStyle w:val="a6"/>
            </w:pPr>
          </w:p>
          <w:p w14:paraId="7588D14A" w14:textId="77777777" w:rsidR="00B749AF" w:rsidRDefault="00B749AF" w:rsidP="005669A3">
            <w:pPr>
              <w:pStyle w:val="a6"/>
            </w:pPr>
          </w:p>
          <w:p w14:paraId="1CD20B21" w14:textId="77777777" w:rsidR="00B749AF" w:rsidRDefault="00B749AF" w:rsidP="005669A3">
            <w:pPr>
              <w:pStyle w:val="a6"/>
            </w:pPr>
          </w:p>
          <w:p w14:paraId="4101C595" w14:textId="77777777" w:rsidR="00B749AF" w:rsidRDefault="00B749AF" w:rsidP="005669A3">
            <w:pPr>
              <w:pStyle w:val="a6"/>
            </w:pPr>
          </w:p>
          <w:p w14:paraId="7C05C1BD" w14:textId="77777777" w:rsidR="00B749AF" w:rsidRDefault="00B749AF" w:rsidP="005669A3">
            <w:pPr>
              <w:pStyle w:val="a6"/>
            </w:pPr>
          </w:p>
          <w:p w14:paraId="03E65CFC" w14:textId="77777777" w:rsidR="00B749AF" w:rsidRDefault="00B749AF" w:rsidP="005669A3">
            <w:pPr>
              <w:pStyle w:val="a6"/>
            </w:pPr>
          </w:p>
          <w:p w14:paraId="3789E39F" w14:textId="77777777" w:rsidR="003A06B9" w:rsidRDefault="003A06B9" w:rsidP="005669A3">
            <w:pPr>
              <w:pStyle w:val="a6"/>
            </w:pPr>
            <w:r>
              <w:rPr>
                <w:noProof/>
              </w:rPr>
              <mc:AlternateContent>
                <mc:Choice Requires="wps">
                  <w:drawing>
                    <wp:anchor distT="0" distB="0" distL="114300" distR="114300" simplePos="0" relativeHeight="251735040" behindDoc="0" locked="0" layoutInCell="1" allowOverlap="1" wp14:anchorId="1C0A707B" wp14:editId="6D77980E">
                      <wp:simplePos x="0" y="0"/>
                      <wp:positionH relativeFrom="column">
                        <wp:posOffset>-14605</wp:posOffset>
                      </wp:positionH>
                      <wp:positionV relativeFrom="paragraph">
                        <wp:posOffset>241300</wp:posOffset>
                      </wp:positionV>
                      <wp:extent cx="6858000" cy="475615"/>
                      <wp:effectExtent l="0" t="0" r="0" b="635"/>
                      <wp:wrapNone/>
                      <wp:docPr id="4" name="テキスト ボックス 38"/>
                      <wp:cNvGraphicFramePr/>
                      <a:graphic xmlns:a="http://schemas.openxmlformats.org/drawingml/2006/main">
                        <a:graphicData uri="http://schemas.microsoft.com/office/word/2010/wordprocessingShape">
                          <wps:wsp>
                            <wps:cNvSpPr txBox="1"/>
                            <wps:spPr>
                              <a:xfrm>
                                <a:off x="0" y="0"/>
                                <a:ext cx="685800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43A1E" w14:textId="50DBF0BC" w:rsidR="001A75DB" w:rsidRPr="003A06B9" w:rsidRDefault="001A75DB" w:rsidP="003A06B9">
                                  <w:pPr>
                                    <w:pStyle w:val="a8"/>
                                  </w:pPr>
                                  <w:r>
                                    <w:t>図　自然資本・環境負荷とウェルビーイング</w:t>
                                  </w:r>
                                  <w:r w:rsidRPr="007A2D14">
                                    <w:t>（</w:t>
                                  </w:r>
                                  <w:r w:rsidRPr="007A2D14">
                                    <w:rPr>
                                      <w:rFonts w:hint="eastAsia"/>
                                    </w:rPr>
                                    <w:t>高い</w:t>
                                  </w:r>
                                  <w:r w:rsidRPr="007A2D14">
                                    <w:t>生活の質）</w:t>
                                  </w:r>
                                  <w:r>
                                    <w:t>の関係（イメージ）</w:t>
                                  </w:r>
                                  <w:r>
                                    <w:rPr>
                                      <w:rFonts w:hint="eastAsia"/>
                                    </w:rPr>
                                    <w:t>-第六次環境基本計画より抜粋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0A707B" id="_x0000_t202" coordsize="21600,21600" o:spt="202" path="m,l,21600r21600,l21600,xe">
                      <v:stroke joinstyle="miter"/>
                      <v:path gradientshapeok="t" o:connecttype="rect"/>
                    </v:shapetype>
                    <v:shape id="テキスト ボックス 38" o:spid="_x0000_s1026" type="#_x0000_t202" style="position:absolute;left:0;text-align:left;margin-left:-1.15pt;margin-top:19pt;width:540pt;height:37.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" filled="f" stroked="f" strokeweight=".5pt">
                      <v:textbox>
                        <w:txbxContent>
                          <w:p w14:paraId="26943A1E" w14:textId="50DBF0BC" w:rsidR="001A75DB" w:rsidRPr="003A06B9" w:rsidRDefault="001A75DB" w:rsidP="003A06B9">
                            <w:pPr>
                              <w:pStyle w:val="a8"/>
                            </w:pPr>
                            <w:r>
                              <w:t>図　自然資本・環境負荷とウェルビーイング</w:t>
                            </w:r>
                            <w:r w:rsidRPr="007A2D14">
                              <w:t>（</w:t>
                            </w:r>
                            <w:r w:rsidRPr="007A2D14">
                              <w:rPr>
                                <w:rFonts w:hint="eastAsia"/>
                              </w:rPr>
                              <w:t>高い</w:t>
                            </w:r>
                            <w:r w:rsidRPr="007A2D14">
                              <w:t>生活の質）</w:t>
                            </w:r>
                            <w:r>
                              <w:t>の関係（イメージ）</w:t>
                            </w:r>
                            <w:r>
                              <w:rPr>
                                <w:rFonts w:hint="eastAsia"/>
                              </w:rPr>
                              <w:t>-第六次環境基本計画より抜粋</w:t>
                            </w:r>
                          </w:p>
                        </w:txbxContent>
                      </v:textbox>
                    </v:shape>
                  </w:pict>
                </mc:Fallback>
              </mc:AlternateContent>
            </w:r>
          </w:p>
          <w:p w14:paraId="3FEE2DD1" w14:textId="77777777" w:rsidR="003A06B9" w:rsidRDefault="003A06B9" w:rsidP="005669A3">
            <w:pPr>
              <w:pStyle w:val="a6"/>
            </w:pPr>
          </w:p>
          <w:p w14:paraId="2F6089B6" w14:textId="77777777" w:rsidR="00546B36" w:rsidRDefault="00546B36" w:rsidP="005669A3">
            <w:pPr>
              <w:pStyle w:val="a6"/>
            </w:pPr>
            <w:r w:rsidRPr="005669A3">
              <w:rPr>
                <w:rFonts w:hint="eastAsia"/>
              </w:rPr>
              <w:t>・本市においても、地球規模の環境危機を打開するとともに、天理の豊かな自然環境と歴史文化を将来世代に引き継いでいくために、これらを実現するための施策を総合的・計画的に推進する新たな枠組みとして天理市環境基本計画を改定します。</w:t>
            </w:r>
          </w:p>
          <w:p w14:paraId="258FDC57" w14:textId="77777777" w:rsidR="00546B36" w:rsidRPr="00C44666" w:rsidRDefault="00546B36" w:rsidP="00C44666">
            <w:pPr>
              <w:pStyle w:val="2"/>
            </w:pPr>
            <w:bookmarkStart w:id="0" w:name="_Toc169027240"/>
            <w:r w:rsidRPr="00C44666">
              <w:rPr>
                <w:rFonts w:hint="eastAsia"/>
              </w:rPr>
              <w:t>環境</w:t>
            </w:r>
            <w:r w:rsidRPr="00C44666">
              <w:t>をとりまく状況の変化</w:t>
            </w:r>
            <w:bookmarkEnd w:id="0"/>
            <w:r w:rsidR="00DC406C" w:rsidRPr="00546B36">
              <w:rPr>
                <w:rFonts w:hint="eastAsia"/>
              </w:rPr>
              <w:t>（本編</w:t>
            </w:r>
            <w:r w:rsidR="00DC406C">
              <w:rPr>
                <w:rFonts w:hint="eastAsia"/>
              </w:rPr>
              <w:t>2</w:t>
            </w:r>
            <w:r w:rsidR="00DC406C" w:rsidRPr="00546B36">
              <w:rPr>
                <w:rFonts w:hint="eastAsia"/>
              </w:rPr>
              <w:t>頁）</w:t>
            </w:r>
          </w:p>
          <w:p w14:paraId="1B04CB8D" w14:textId="77777777" w:rsidR="00546B36" w:rsidRDefault="00546B36" w:rsidP="005669A3">
            <w:pPr>
              <w:pStyle w:val="a6"/>
            </w:pPr>
            <w:r>
              <w:rPr>
                <w:rFonts w:hint="eastAsia"/>
              </w:rPr>
              <w:t>（第2章参照）</w:t>
            </w:r>
          </w:p>
          <w:p w14:paraId="2201A0D0" w14:textId="77777777" w:rsidR="00546B36" w:rsidRPr="00FD60F2" w:rsidRDefault="00546B36" w:rsidP="00C44666">
            <w:pPr>
              <w:pStyle w:val="2"/>
            </w:pPr>
            <w:bookmarkStart w:id="1" w:name="_Toc169027243"/>
            <w:r w:rsidRPr="00FD60F2">
              <w:t>基本理念</w:t>
            </w:r>
            <w:bookmarkEnd w:id="1"/>
            <w:r w:rsidR="00DC406C" w:rsidRPr="00546B36">
              <w:rPr>
                <w:rFonts w:hint="eastAsia"/>
              </w:rPr>
              <w:t>（本編</w:t>
            </w:r>
            <w:r w:rsidR="00DC406C">
              <w:rPr>
                <w:rFonts w:hint="eastAsia"/>
              </w:rPr>
              <w:t>5</w:t>
            </w:r>
            <w:r w:rsidR="00DC406C" w:rsidRPr="00546B36">
              <w:rPr>
                <w:rFonts w:hint="eastAsia"/>
              </w:rPr>
              <w:t>頁）</w:t>
            </w:r>
          </w:p>
          <w:p w14:paraId="33831511" w14:textId="77777777" w:rsidR="00B749AF" w:rsidRDefault="00546B36" w:rsidP="005669A3">
            <w:pPr>
              <w:pStyle w:val="a6"/>
            </w:pPr>
            <w:r>
              <w:rPr>
                <w:rFonts w:hint="eastAsia"/>
              </w:rPr>
              <w:t>・</w:t>
            </w:r>
            <w:r w:rsidRPr="00200506">
              <w:rPr>
                <w:rFonts w:hint="eastAsia"/>
              </w:rPr>
              <w:t>本計画は、「天理市環境基本条例」（平成24（2012）年4月）の規定に基づき策定することから、同条例第３条の基本理念を共有します。</w:t>
            </w:r>
          </w:p>
          <w:p w14:paraId="46CC0E48" w14:textId="77777777" w:rsidR="00546B36" w:rsidRDefault="00546B36" w:rsidP="005669A3">
            <w:pPr>
              <w:pStyle w:val="a6"/>
            </w:pPr>
            <w:r>
              <w:rPr>
                <w:rFonts w:hint="eastAsia"/>
                <w:noProof/>
              </w:rPr>
              <mc:AlternateContent>
                <mc:Choice Requires="wps">
                  <w:drawing>
                    <wp:anchor distT="0" distB="0" distL="114300" distR="114300" simplePos="0" relativeHeight="251653120" behindDoc="0" locked="0" layoutInCell="1" allowOverlap="1" wp14:anchorId="5D0863CC" wp14:editId="6479C902">
                      <wp:simplePos x="0" y="0"/>
                      <wp:positionH relativeFrom="column">
                        <wp:posOffset>149225</wp:posOffset>
                      </wp:positionH>
                      <wp:positionV relativeFrom="paragraph">
                        <wp:posOffset>103505</wp:posOffset>
                      </wp:positionV>
                      <wp:extent cx="6779173" cy="209681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779173" cy="209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9923" w:type="dxa"/>
                                    <w:tblInd w:w="137" w:type="dxa"/>
                                    <w:tblBorders>
                                      <w:insideH w:val="none" w:sz="0" w:space="0" w:color="auto"/>
                                      <w:insideV w:val="none" w:sz="0" w:space="0" w:color="auto"/>
                                    </w:tblBorders>
                                    <w:tblLook w:val="04A0" w:firstRow="1" w:lastRow="0" w:firstColumn="1" w:lastColumn="0" w:noHBand="0" w:noVBand="1"/>
                                  </w:tblPr>
                                  <w:tblGrid>
                                    <w:gridCol w:w="9923"/>
                                  </w:tblGrid>
                                  <w:tr w:rsidR="001A75DB" w:rsidRPr="00FD60F2" w14:paraId="1CC79468" w14:textId="77777777" w:rsidTr="00F30357">
                                    <w:trPr>
                                      <w:trHeight w:val="2825"/>
                                    </w:trPr>
                                    <w:tc>
                                      <w:tcPr>
                                        <w:tcW w:w="9923" w:type="dxa"/>
                                        <w:shd w:val="clear" w:color="auto" w:fill="auto"/>
                                      </w:tcPr>
                                      <w:p w14:paraId="7D6163E3" w14:textId="77777777" w:rsidR="001A75DB" w:rsidRPr="00C44666" w:rsidRDefault="001A75DB" w:rsidP="00C44666">
                                        <w:pPr>
                                          <w:pStyle w:val="a6"/>
                                          <w:jc w:val="center"/>
                                          <w:rPr>
                                            <w:color w:val="538135" w:themeColor="accent6" w:themeShade="BF"/>
                                            <w:shd w:val="clear" w:color="auto" w:fill="538135" w:themeFill="accent6" w:themeFillShade="BF"/>
                                          </w:rPr>
                                        </w:pPr>
                                        <w:r w:rsidRPr="00C44666">
                                          <w:rPr>
                                            <w:rFonts w:hint="eastAsia"/>
                                            <w:color w:val="538135" w:themeColor="accent6" w:themeShade="BF"/>
                                          </w:rPr>
                                          <w:t>「天理市環境基本条例」</w:t>
                                        </w:r>
                                        <w:r w:rsidRPr="00C44666">
                                          <w:rPr>
                                            <w:color w:val="538135" w:themeColor="accent6" w:themeShade="BF"/>
                                          </w:rPr>
                                          <w:t xml:space="preserve"> </w:t>
                                        </w:r>
                                        <w:r w:rsidRPr="00C44666">
                                          <w:rPr>
                                            <w:color w:val="538135" w:themeColor="accent6" w:themeShade="BF"/>
                                          </w:rPr>
                                          <w:t>第３条 基本理念</w:t>
                                        </w:r>
                                      </w:p>
                                      <w:p w14:paraId="1C420051" w14:textId="77777777" w:rsidR="001A75DB" w:rsidRPr="00604632" w:rsidRDefault="001A75DB" w:rsidP="005669A3">
                                        <w:pPr>
                                          <w:pStyle w:val="a6"/>
                                        </w:pPr>
                                        <w:r w:rsidRPr="00604632">
                                          <w:rPr>
                                            <w:rFonts w:hint="eastAsia"/>
                                          </w:rPr>
                                          <w:t>１</w:t>
                                        </w:r>
                                        <w:r w:rsidRPr="00604632">
                                          <w:t xml:space="preserve"> </w:t>
                                        </w:r>
                                        <w:r w:rsidRPr="00604632">
                                          <w:rPr>
                                            <w:rFonts w:hint="eastAsia"/>
                                          </w:rPr>
                                          <w:t>環境の保全と創造は、すべての市民が健全で豊かな環境の恵みを享受するとともに、これが将来の世代に継承されるように適切に行われなければならない。</w:t>
                                        </w:r>
                                      </w:p>
                                      <w:p w14:paraId="2B12D8DA" w14:textId="77777777" w:rsidR="001A75DB" w:rsidRPr="00604632" w:rsidRDefault="001A75DB" w:rsidP="005669A3">
                                        <w:pPr>
                                          <w:pStyle w:val="a6"/>
                                        </w:pPr>
                                        <w:r w:rsidRPr="00604632">
                                          <w:t xml:space="preserve">2 </w:t>
                                        </w:r>
                                        <w:r w:rsidRPr="00604632">
                                          <w:rPr>
                                            <w:rFonts w:hint="eastAsia"/>
                                          </w:rPr>
                                          <w:t>環境の保全と創造は、すべての者が、それぞれの立場に応じた役割分担の下に、環境への負荷をできる限り低減すること及び持続的な発展が可能な社会が構築されることを旨として、行われなければならない。</w:t>
                                        </w:r>
                                      </w:p>
                                      <w:p w14:paraId="0D15EA3B" w14:textId="77777777" w:rsidR="001A75DB" w:rsidRPr="00FD60F2" w:rsidRDefault="001A75DB" w:rsidP="005669A3">
                                        <w:pPr>
                                          <w:pStyle w:val="a6"/>
                                          <w:rPr>
                                            <w:color w:val="FFFFFF" w:themeColor="background1"/>
                                            <w:shd w:val="clear" w:color="auto" w:fill="538135" w:themeFill="accent6" w:themeFillShade="BF"/>
                                          </w:rPr>
                                        </w:pPr>
                                        <w:r w:rsidRPr="00604632">
                                          <w:t>3</w:t>
                                        </w:r>
                                        <w:r w:rsidRPr="00604632">
                                          <w:rPr>
                                            <w:rFonts w:hint="eastAsia"/>
                                          </w:rPr>
                                          <w:t>地球環境の保全は、人類共通の課題であり、地域の環境と深くかかわっていることを認識して、すべての事業活動及び日常生活において積極的に推進されなければならない</w:t>
                                        </w:r>
                                        <w:r w:rsidRPr="00FD60F2">
                                          <w:rPr>
                                            <w:rFonts w:hint="eastAsia"/>
                                          </w:rPr>
                                          <w:t>。</w:t>
                                        </w:r>
                                      </w:p>
                                    </w:tc>
                                  </w:tr>
                                </w:tbl>
                                <w:p w14:paraId="2F950B63" w14:textId="77777777" w:rsidR="001A75DB" w:rsidRPr="00604632" w:rsidRDefault="001A75DB" w:rsidP="00546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63CC" id="テキスト ボックス 2" o:spid="_x0000_s1027" type="#_x0000_t202" style="position:absolute;left:0;text-align:left;margin-left:11.75pt;margin-top:8.15pt;width:533.8pt;height:16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" filled="f" stroked="f" strokeweight=".5pt">
                      <v:textbox>
                        <w:txbxContent>
                          <w:tbl>
                            <w:tblPr>
                              <w:tblStyle w:val="a5"/>
                              <w:tblW w:w="9923" w:type="dxa"/>
                              <w:tblInd w:w="137" w:type="dxa"/>
                              <w:tblBorders>
                                <w:insideH w:val="none" w:sz="0" w:space="0" w:color="auto"/>
                                <w:insideV w:val="none" w:sz="0" w:space="0" w:color="auto"/>
                              </w:tblBorders>
                              <w:tblLook w:val="04A0" w:firstRow="1" w:lastRow="0" w:firstColumn="1" w:lastColumn="0" w:noHBand="0" w:noVBand="1"/>
                            </w:tblPr>
                            <w:tblGrid>
                              <w:gridCol w:w="9923"/>
                            </w:tblGrid>
                            <w:tr w:rsidR="001A75DB" w:rsidRPr="00FD60F2" w14:paraId="1CC79468" w14:textId="77777777" w:rsidTr="00F30357">
                              <w:trPr>
                                <w:trHeight w:val="2825"/>
                              </w:trPr>
                              <w:tc>
                                <w:tcPr>
                                  <w:tcW w:w="9923" w:type="dxa"/>
                                  <w:shd w:val="clear" w:color="auto" w:fill="auto"/>
                                </w:tcPr>
                                <w:p w14:paraId="7D6163E3" w14:textId="77777777" w:rsidR="001A75DB" w:rsidRPr="00C44666" w:rsidRDefault="001A75DB" w:rsidP="00C44666">
                                  <w:pPr>
                                    <w:pStyle w:val="a6"/>
                                    <w:jc w:val="center"/>
                                    <w:rPr>
                                      <w:color w:val="538135" w:themeColor="accent6" w:themeShade="BF"/>
                                      <w:shd w:val="clear" w:color="auto" w:fill="538135" w:themeFill="accent6" w:themeFillShade="BF"/>
                                    </w:rPr>
                                  </w:pPr>
                                  <w:r w:rsidRPr="00C44666">
                                    <w:rPr>
                                      <w:rFonts w:hint="eastAsia"/>
                                      <w:color w:val="538135" w:themeColor="accent6" w:themeShade="BF"/>
                                    </w:rPr>
                                    <w:t>「天理市環境基本条例」</w:t>
                                  </w:r>
                                  <w:r w:rsidRPr="00C44666">
                                    <w:rPr>
                                      <w:color w:val="538135" w:themeColor="accent6" w:themeShade="BF"/>
                                    </w:rPr>
                                    <w:t xml:space="preserve"> </w:t>
                                  </w:r>
                                  <w:r w:rsidRPr="00C44666">
                                    <w:rPr>
                                      <w:color w:val="538135" w:themeColor="accent6" w:themeShade="BF"/>
                                    </w:rPr>
                                    <w:t>第３条 基本理念</w:t>
                                  </w:r>
                                </w:p>
                                <w:p w14:paraId="1C420051" w14:textId="77777777" w:rsidR="001A75DB" w:rsidRPr="00604632" w:rsidRDefault="001A75DB" w:rsidP="005669A3">
                                  <w:pPr>
                                    <w:pStyle w:val="a6"/>
                                  </w:pPr>
                                  <w:r w:rsidRPr="00604632">
                                    <w:rPr>
                                      <w:rFonts w:hint="eastAsia"/>
                                    </w:rPr>
                                    <w:t>１</w:t>
                                  </w:r>
                                  <w:r w:rsidRPr="00604632">
                                    <w:t xml:space="preserve"> </w:t>
                                  </w:r>
                                  <w:r w:rsidRPr="00604632">
                                    <w:rPr>
                                      <w:rFonts w:hint="eastAsia"/>
                                    </w:rPr>
                                    <w:t>環境の保全と創造は、すべての市民が健全で豊かな環境の恵みを享受するとともに、これが将来の世代に継承されるように適切に行われなければならない。</w:t>
                                  </w:r>
                                </w:p>
                                <w:p w14:paraId="2B12D8DA" w14:textId="77777777" w:rsidR="001A75DB" w:rsidRPr="00604632" w:rsidRDefault="001A75DB" w:rsidP="005669A3">
                                  <w:pPr>
                                    <w:pStyle w:val="a6"/>
                                  </w:pPr>
                                  <w:r w:rsidRPr="00604632">
                                    <w:t xml:space="preserve">2 </w:t>
                                  </w:r>
                                  <w:r w:rsidRPr="00604632">
                                    <w:rPr>
                                      <w:rFonts w:hint="eastAsia"/>
                                    </w:rPr>
                                    <w:t>環境の保全と創造は、すべての者が、それぞれの立場に応じた役割分担の下に、環境への負荷をできる限り低減すること及び持続的な発展が可能な社会が構築されることを旨として、行われなければならない。</w:t>
                                  </w:r>
                                </w:p>
                                <w:p w14:paraId="0D15EA3B" w14:textId="77777777" w:rsidR="001A75DB" w:rsidRPr="00FD60F2" w:rsidRDefault="001A75DB" w:rsidP="005669A3">
                                  <w:pPr>
                                    <w:pStyle w:val="a6"/>
                                    <w:rPr>
                                      <w:color w:val="FFFFFF" w:themeColor="background1"/>
                                      <w:shd w:val="clear" w:color="auto" w:fill="538135" w:themeFill="accent6" w:themeFillShade="BF"/>
                                    </w:rPr>
                                  </w:pPr>
                                  <w:r w:rsidRPr="00604632">
                                    <w:t>3</w:t>
                                  </w:r>
                                  <w:r w:rsidRPr="00604632">
                                    <w:rPr>
                                      <w:rFonts w:hint="eastAsia"/>
                                    </w:rPr>
                                    <w:t>地球環境の保全は、人類共通の課題であり、地域の環境と深くかかわっていることを認識して、すべての事業活動及び日常生活において積極的に推進されなければならない</w:t>
                                  </w:r>
                                  <w:r w:rsidRPr="00FD60F2">
                                    <w:rPr>
                                      <w:rFonts w:hint="eastAsia"/>
                                    </w:rPr>
                                    <w:t>。</w:t>
                                  </w:r>
                                </w:p>
                              </w:tc>
                            </w:tr>
                          </w:tbl>
                          <w:p w14:paraId="2F950B63" w14:textId="77777777" w:rsidR="001A75DB" w:rsidRPr="00604632" w:rsidRDefault="001A75DB" w:rsidP="00546B36"/>
                        </w:txbxContent>
                      </v:textbox>
                    </v:shape>
                  </w:pict>
                </mc:Fallback>
              </mc:AlternateContent>
            </w:r>
          </w:p>
          <w:p w14:paraId="1D4CC995" w14:textId="77777777" w:rsidR="00546B36" w:rsidRDefault="00546B36" w:rsidP="005669A3">
            <w:pPr>
              <w:pStyle w:val="a6"/>
            </w:pPr>
          </w:p>
          <w:p w14:paraId="25DE2269" w14:textId="77777777" w:rsidR="00546B36" w:rsidRDefault="00546B36" w:rsidP="005669A3">
            <w:pPr>
              <w:pStyle w:val="a6"/>
            </w:pPr>
          </w:p>
          <w:p w14:paraId="55DAE258" w14:textId="77777777" w:rsidR="00546B36" w:rsidRDefault="00546B36" w:rsidP="005669A3">
            <w:pPr>
              <w:pStyle w:val="a6"/>
            </w:pPr>
          </w:p>
          <w:p w14:paraId="492A3FC1" w14:textId="77777777" w:rsidR="00546B36" w:rsidRDefault="00546B36" w:rsidP="005669A3">
            <w:pPr>
              <w:pStyle w:val="a6"/>
            </w:pPr>
          </w:p>
          <w:p w14:paraId="74DCBDA1" w14:textId="77777777" w:rsidR="00546B36" w:rsidRDefault="00546B36" w:rsidP="005669A3">
            <w:pPr>
              <w:pStyle w:val="a6"/>
            </w:pPr>
          </w:p>
          <w:p w14:paraId="5363C69E" w14:textId="77777777" w:rsidR="00546B36" w:rsidRDefault="00546B36" w:rsidP="005669A3">
            <w:pPr>
              <w:pStyle w:val="a6"/>
            </w:pPr>
          </w:p>
          <w:p w14:paraId="35C7826D" w14:textId="77777777" w:rsidR="00546B36" w:rsidRDefault="00546B36" w:rsidP="005669A3">
            <w:pPr>
              <w:pStyle w:val="a6"/>
            </w:pPr>
          </w:p>
          <w:p w14:paraId="41E36012" w14:textId="77777777" w:rsidR="00546B36" w:rsidRDefault="00546B36" w:rsidP="00C44666">
            <w:pPr>
              <w:pStyle w:val="2"/>
            </w:pPr>
            <w:bookmarkStart w:id="2" w:name="_Toc169027244"/>
            <w:r w:rsidRPr="00FD60F2">
              <w:rPr>
                <w:rFonts w:hint="eastAsia"/>
              </w:rPr>
              <w:t>計画策定の基本的な視点</w:t>
            </w:r>
            <w:bookmarkEnd w:id="2"/>
            <w:r w:rsidR="00DC406C" w:rsidRPr="00546B36">
              <w:rPr>
                <w:rFonts w:hint="eastAsia"/>
              </w:rPr>
              <w:t>（本編</w:t>
            </w:r>
            <w:r w:rsidR="00DC406C">
              <w:rPr>
                <w:rFonts w:hint="eastAsia"/>
              </w:rPr>
              <w:t>5</w:t>
            </w:r>
            <w:r w:rsidR="00DC406C" w:rsidRPr="00546B36">
              <w:rPr>
                <w:rFonts w:hint="eastAsia"/>
              </w:rPr>
              <w:t>頁）</w:t>
            </w:r>
          </w:p>
          <w:p w14:paraId="4AE96F86" w14:textId="77777777" w:rsidR="00546B36" w:rsidRDefault="00546B36" w:rsidP="005669A3">
            <w:pPr>
              <w:pStyle w:val="a6"/>
            </w:pPr>
            <w:r w:rsidRPr="00200506">
              <w:rPr>
                <w:rFonts w:hint="eastAsia"/>
              </w:rPr>
              <w:t>（１）健全で豊かな環境の恵みの保全と継承</w:t>
            </w:r>
          </w:p>
          <w:p w14:paraId="7868517A" w14:textId="77777777" w:rsidR="00546B36" w:rsidRDefault="00546B36" w:rsidP="005669A3">
            <w:pPr>
              <w:pStyle w:val="a6"/>
            </w:pPr>
            <w:r w:rsidRPr="00200506">
              <w:rPr>
                <w:rFonts w:hint="eastAsia"/>
              </w:rPr>
              <w:t>（２）環境への負荷の低減</w:t>
            </w:r>
          </w:p>
          <w:p w14:paraId="550AA171" w14:textId="77777777" w:rsidR="00546B36" w:rsidRDefault="00546B36" w:rsidP="005669A3">
            <w:pPr>
              <w:pStyle w:val="a6"/>
            </w:pPr>
            <w:r w:rsidRPr="00200506">
              <w:rPr>
                <w:rFonts w:hint="eastAsia"/>
              </w:rPr>
              <w:t>（３）地球環境保全に向けた取組の推進</w:t>
            </w:r>
          </w:p>
          <w:p w14:paraId="13E04A17" w14:textId="77777777" w:rsidR="00546B36" w:rsidRDefault="00546B36" w:rsidP="00C44666">
            <w:pPr>
              <w:pStyle w:val="2"/>
            </w:pPr>
            <w:bookmarkStart w:id="3" w:name="_Toc169027247"/>
            <w:r w:rsidRPr="00FD60F2">
              <w:rPr>
                <w:rFonts w:hint="eastAsia"/>
              </w:rPr>
              <w:t>計画の期間</w:t>
            </w:r>
            <w:bookmarkEnd w:id="3"/>
            <w:r w:rsidR="00DC406C" w:rsidRPr="00546B36">
              <w:rPr>
                <w:rFonts w:hint="eastAsia"/>
              </w:rPr>
              <w:t>（本編</w:t>
            </w:r>
            <w:r w:rsidR="00DC406C">
              <w:rPr>
                <w:rFonts w:hint="eastAsia"/>
              </w:rPr>
              <w:t>7</w:t>
            </w:r>
            <w:r w:rsidR="00DC406C" w:rsidRPr="00546B36">
              <w:rPr>
                <w:rFonts w:hint="eastAsia"/>
              </w:rPr>
              <w:t>頁）</w:t>
            </w:r>
          </w:p>
          <w:p w14:paraId="1E870643" w14:textId="77777777" w:rsidR="00546B36" w:rsidRDefault="00546B36" w:rsidP="005669A3">
            <w:pPr>
              <w:pStyle w:val="a6"/>
            </w:pPr>
            <w:r>
              <w:rPr>
                <w:rFonts w:hint="eastAsia"/>
              </w:rPr>
              <w:t>・本計画の期間は、令和7（2025）年度から令和16（2034）年度までの10年間とします。ただし、今後の状況変化を踏まえ、必要に応じて計画の見直しを行います。</w:t>
            </w:r>
          </w:p>
          <w:p w14:paraId="3D07EAC4" w14:textId="77777777" w:rsidR="005669A3" w:rsidRDefault="00546B36" w:rsidP="005669A3">
            <w:pPr>
              <w:pStyle w:val="a6"/>
            </w:pPr>
            <w:r>
              <w:rPr>
                <w:rFonts w:hint="eastAsia"/>
              </w:rPr>
              <w:t>・市域全体の温室効果ガスの削減計画（区域施策編）については、国や奈良県の取組と整合を図るため、基準年度を平成25（2013）年度、目標年度を令和12（2030）年度とします。</w:t>
            </w:r>
          </w:p>
          <w:p w14:paraId="73C64468" w14:textId="77777777" w:rsidR="00546B36" w:rsidRPr="00FD60F2" w:rsidRDefault="005669A3" w:rsidP="00C44666">
            <w:pPr>
              <w:pStyle w:val="2"/>
            </w:pPr>
            <w:bookmarkStart w:id="4" w:name="_Toc169027250"/>
            <w:r>
              <w:rPr>
                <w:rFonts w:hint="eastAsia"/>
                <w:noProof/>
              </w:rPr>
              <mc:AlternateContent>
                <mc:Choice Requires="wps">
                  <w:drawing>
                    <wp:anchor distT="0" distB="0" distL="114300" distR="114300" simplePos="0" relativeHeight="251652096" behindDoc="0" locked="0" layoutInCell="1" allowOverlap="1" wp14:anchorId="09658956" wp14:editId="175258F3">
                      <wp:simplePos x="0" y="0"/>
                      <wp:positionH relativeFrom="column">
                        <wp:posOffset>-116840</wp:posOffset>
                      </wp:positionH>
                      <wp:positionV relativeFrom="paragraph">
                        <wp:posOffset>438150</wp:posOffset>
                      </wp:positionV>
                      <wp:extent cx="7078717" cy="1418896"/>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78717" cy="1418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10206" w:type="dxa"/>
                                    <w:tblInd w:w="27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43"/>
                                    <w:gridCol w:w="8363"/>
                                  </w:tblGrid>
                                  <w:tr w:rsidR="001A75DB" w:rsidRPr="00546B36" w14:paraId="44E4A75B" w14:textId="77777777" w:rsidTr="005669A3">
                                    <w:trPr>
                                      <w:trHeight w:val="20"/>
                                    </w:trPr>
                                    <w:tc>
                                      <w:tcPr>
                                        <w:tcW w:w="1843" w:type="dxa"/>
                                        <w:shd w:val="clear" w:color="auto" w:fill="E2EFD9" w:themeFill="accent6" w:themeFillTint="33"/>
                                        <w:vAlign w:val="center"/>
                                      </w:tcPr>
                                      <w:p w14:paraId="2603586E" w14:textId="77777777" w:rsidR="001A75DB" w:rsidRPr="005669A3" w:rsidRDefault="001A75DB" w:rsidP="005669A3">
                                        <w:pPr>
                                          <w:pStyle w:val="a7"/>
                                          <w:spacing w:line="0" w:lineRule="atLeast"/>
                                          <w:ind w:left="105" w:right="105" w:firstLine="200"/>
                                          <w:jc w:val="center"/>
                                          <w:rPr>
                                            <w:sz w:val="20"/>
                                            <w:szCs w:val="20"/>
                                          </w:rPr>
                                        </w:pPr>
                                      </w:p>
                                    </w:tc>
                                    <w:tc>
                                      <w:tcPr>
                                        <w:tcW w:w="8363" w:type="dxa"/>
                                        <w:shd w:val="clear" w:color="auto" w:fill="E2EFD9" w:themeFill="accent6" w:themeFillTint="33"/>
                                        <w:vAlign w:val="center"/>
                                      </w:tcPr>
                                      <w:p w14:paraId="696438D1" w14:textId="77777777" w:rsidR="001A75DB" w:rsidRPr="005669A3" w:rsidRDefault="001A75DB" w:rsidP="005669A3">
                                        <w:pPr>
                                          <w:pStyle w:val="a7"/>
                                          <w:spacing w:line="0" w:lineRule="atLeast"/>
                                          <w:ind w:left="105" w:right="105" w:firstLine="200"/>
                                          <w:jc w:val="center"/>
                                          <w:rPr>
                                            <w:sz w:val="20"/>
                                            <w:szCs w:val="20"/>
                                          </w:rPr>
                                        </w:pPr>
                                        <w:r w:rsidRPr="005669A3">
                                          <w:rPr>
                                            <w:sz w:val="20"/>
                                            <w:szCs w:val="20"/>
                                          </w:rPr>
                                          <w:t>構成要素</w:t>
                                        </w:r>
                                      </w:p>
                                    </w:tc>
                                  </w:tr>
                                  <w:tr w:rsidR="001A75DB" w:rsidRPr="00546B36" w14:paraId="1EB9BEBF" w14:textId="77777777" w:rsidTr="005669A3">
                                    <w:trPr>
                                      <w:trHeight w:val="397"/>
                                    </w:trPr>
                                    <w:tc>
                                      <w:tcPr>
                                        <w:tcW w:w="1843" w:type="dxa"/>
                                        <w:shd w:val="clear" w:color="auto" w:fill="E2EFD9" w:themeFill="accent6" w:themeFillTint="33"/>
                                        <w:vAlign w:val="center"/>
                                      </w:tcPr>
                                      <w:p w14:paraId="12F52A73" w14:textId="77777777" w:rsidR="001A75DB" w:rsidRPr="005669A3" w:rsidRDefault="001A75DB" w:rsidP="005669A3">
                                        <w:pPr>
                                          <w:pStyle w:val="0"/>
                                          <w:jc w:val="left"/>
                                          <w:rPr>
                                            <w:sz w:val="20"/>
                                            <w:szCs w:val="20"/>
                                          </w:rPr>
                                        </w:pPr>
                                        <w:r w:rsidRPr="005669A3">
                                          <w:rPr>
                                            <w:sz w:val="20"/>
                                            <w:szCs w:val="20"/>
                                          </w:rPr>
                                          <w:t>自然環境分野</w:t>
                                        </w:r>
                                      </w:p>
                                    </w:tc>
                                    <w:tc>
                                      <w:tcPr>
                                        <w:tcW w:w="8363" w:type="dxa"/>
                                        <w:vAlign w:val="center"/>
                                      </w:tcPr>
                                      <w:p w14:paraId="626A2FD4" w14:textId="77777777" w:rsidR="001A75DB" w:rsidRPr="005669A3" w:rsidRDefault="001A75DB" w:rsidP="005669A3">
                                        <w:pPr>
                                          <w:pStyle w:val="0"/>
                                          <w:jc w:val="left"/>
                                          <w:rPr>
                                            <w:sz w:val="20"/>
                                            <w:szCs w:val="20"/>
                                          </w:rPr>
                                        </w:pPr>
                                        <w:r w:rsidRPr="005669A3">
                                          <w:rPr>
                                            <w:rFonts w:hint="eastAsia"/>
                                            <w:sz w:val="20"/>
                                            <w:szCs w:val="20"/>
                                          </w:rPr>
                                          <w:t>森林、農地、河川、動植物、緑化</w:t>
                                        </w:r>
                                      </w:p>
                                    </w:tc>
                                  </w:tr>
                                  <w:tr w:rsidR="001A75DB" w:rsidRPr="00546B36" w14:paraId="1587AFC2" w14:textId="77777777" w:rsidTr="005669A3">
                                    <w:trPr>
                                      <w:trHeight w:val="397"/>
                                    </w:trPr>
                                    <w:tc>
                                      <w:tcPr>
                                        <w:tcW w:w="1843" w:type="dxa"/>
                                        <w:shd w:val="clear" w:color="auto" w:fill="E2EFD9" w:themeFill="accent6" w:themeFillTint="33"/>
                                        <w:vAlign w:val="center"/>
                                      </w:tcPr>
                                      <w:p w14:paraId="56D759FC" w14:textId="77777777" w:rsidR="001A75DB" w:rsidRPr="005669A3" w:rsidRDefault="001A75DB" w:rsidP="005669A3">
                                        <w:pPr>
                                          <w:pStyle w:val="0"/>
                                          <w:jc w:val="left"/>
                                          <w:rPr>
                                            <w:sz w:val="20"/>
                                            <w:szCs w:val="20"/>
                                          </w:rPr>
                                        </w:pPr>
                                        <w:r w:rsidRPr="005669A3">
                                          <w:rPr>
                                            <w:sz w:val="20"/>
                                            <w:szCs w:val="20"/>
                                          </w:rPr>
                                          <w:t>生活環境分野</w:t>
                                        </w:r>
                                      </w:p>
                                    </w:tc>
                                    <w:tc>
                                      <w:tcPr>
                                        <w:tcW w:w="8363" w:type="dxa"/>
                                        <w:vAlign w:val="center"/>
                                      </w:tcPr>
                                      <w:p w14:paraId="1EA40605" w14:textId="77777777" w:rsidR="001A75DB" w:rsidRPr="005669A3" w:rsidRDefault="001A75DB" w:rsidP="005669A3">
                                        <w:pPr>
                                          <w:pStyle w:val="0"/>
                                          <w:jc w:val="left"/>
                                          <w:rPr>
                                            <w:sz w:val="20"/>
                                            <w:szCs w:val="20"/>
                                          </w:rPr>
                                        </w:pPr>
                                        <w:r w:rsidRPr="005669A3">
                                          <w:rPr>
                                            <w:rFonts w:hint="eastAsia"/>
                                            <w:sz w:val="20"/>
                                            <w:szCs w:val="20"/>
                                          </w:rPr>
                                          <w:t>大気、水質、騒音・振動、悪臭、有害物質</w:t>
                                        </w:r>
                                      </w:p>
                                    </w:tc>
                                  </w:tr>
                                  <w:tr w:rsidR="001A75DB" w:rsidRPr="00546B36" w14:paraId="292F7133" w14:textId="77777777" w:rsidTr="005669A3">
                                    <w:trPr>
                                      <w:trHeight w:val="397"/>
                                    </w:trPr>
                                    <w:tc>
                                      <w:tcPr>
                                        <w:tcW w:w="1843" w:type="dxa"/>
                                        <w:shd w:val="clear" w:color="auto" w:fill="E2EFD9" w:themeFill="accent6" w:themeFillTint="33"/>
                                        <w:vAlign w:val="center"/>
                                      </w:tcPr>
                                      <w:p w14:paraId="116E52F6" w14:textId="77777777" w:rsidR="001A75DB" w:rsidRPr="005669A3" w:rsidRDefault="001A75DB" w:rsidP="005669A3">
                                        <w:pPr>
                                          <w:pStyle w:val="0"/>
                                          <w:jc w:val="left"/>
                                          <w:rPr>
                                            <w:sz w:val="20"/>
                                            <w:szCs w:val="20"/>
                                          </w:rPr>
                                        </w:pPr>
                                        <w:r w:rsidRPr="005669A3">
                                          <w:rPr>
                                            <w:sz w:val="20"/>
                                            <w:szCs w:val="20"/>
                                          </w:rPr>
                                          <w:t>循環型社会分野</w:t>
                                        </w:r>
                                      </w:p>
                                    </w:tc>
                                    <w:tc>
                                      <w:tcPr>
                                        <w:tcW w:w="8363" w:type="dxa"/>
                                        <w:vAlign w:val="center"/>
                                      </w:tcPr>
                                      <w:p w14:paraId="507164A8" w14:textId="77777777" w:rsidR="001A75DB" w:rsidRPr="005669A3" w:rsidRDefault="001A75DB" w:rsidP="005669A3">
                                        <w:pPr>
                                          <w:pStyle w:val="0"/>
                                          <w:jc w:val="left"/>
                                          <w:rPr>
                                            <w:sz w:val="20"/>
                                            <w:szCs w:val="20"/>
                                          </w:rPr>
                                        </w:pPr>
                                        <w:r w:rsidRPr="005669A3">
                                          <w:rPr>
                                            <w:rFonts w:hint="eastAsia"/>
                                            <w:sz w:val="20"/>
                                            <w:szCs w:val="20"/>
                                          </w:rPr>
                                          <w:t>廃棄物の発生抑制、資源の有効利用、不法投棄防止</w:t>
                                        </w:r>
                                      </w:p>
                                    </w:tc>
                                  </w:tr>
                                  <w:tr w:rsidR="001A75DB" w:rsidRPr="00546B36" w14:paraId="53BA9661" w14:textId="77777777" w:rsidTr="005669A3">
                                    <w:trPr>
                                      <w:trHeight w:val="397"/>
                                    </w:trPr>
                                    <w:tc>
                                      <w:tcPr>
                                        <w:tcW w:w="1843" w:type="dxa"/>
                                        <w:shd w:val="clear" w:color="auto" w:fill="E2EFD9" w:themeFill="accent6" w:themeFillTint="33"/>
                                        <w:vAlign w:val="center"/>
                                      </w:tcPr>
                                      <w:p w14:paraId="1C168826" w14:textId="77777777" w:rsidR="001A75DB" w:rsidRPr="005669A3" w:rsidRDefault="001A75DB" w:rsidP="005669A3">
                                        <w:pPr>
                                          <w:pStyle w:val="0"/>
                                          <w:jc w:val="left"/>
                                          <w:rPr>
                                            <w:sz w:val="20"/>
                                            <w:szCs w:val="20"/>
                                          </w:rPr>
                                        </w:pPr>
                                        <w:r w:rsidRPr="005669A3">
                                          <w:rPr>
                                            <w:sz w:val="20"/>
                                            <w:szCs w:val="20"/>
                                          </w:rPr>
                                          <w:t>地球環境分野</w:t>
                                        </w:r>
                                      </w:p>
                                    </w:tc>
                                    <w:tc>
                                      <w:tcPr>
                                        <w:tcW w:w="8363" w:type="dxa"/>
                                        <w:vAlign w:val="center"/>
                                      </w:tcPr>
                                      <w:p w14:paraId="2771CC62" w14:textId="77777777" w:rsidR="001A75DB" w:rsidRPr="005669A3" w:rsidRDefault="001A75DB" w:rsidP="005669A3">
                                        <w:pPr>
                                          <w:pStyle w:val="0"/>
                                          <w:spacing w:before="0" w:beforeAutospacing="0" w:after="0" w:afterAutospacing="0" w:line="240" w:lineRule="atLeast"/>
                                          <w:jc w:val="left"/>
                                          <w:rPr>
                                            <w:sz w:val="20"/>
                                            <w:szCs w:val="20"/>
                                          </w:rPr>
                                        </w:pPr>
                                        <w:r w:rsidRPr="005669A3">
                                          <w:rPr>
                                            <w:rFonts w:hint="eastAsia"/>
                                            <w:sz w:val="20"/>
                                            <w:szCs w:val="20"/>
                                          </w:rPr>
                                          <w:t>再生可能エネルギー、省エネ、低炭素まちづくり、移動・輸送時の排出削減、ライフスタイルや事業活動の転換、災害リスク等の低減、森林の保全や緑化（再掲）、廃棄物の発生抑制（再掲）</w:t>
                                        </w:r>
                                      </w:p>
                                    </w:tc>
                                  </w:tr>
                                </w:tbl>
                                <w:p w14:paraId="3827EBB8" w14:textId="77777777" w:rsidR="001A75DB" w:rsidRPr="00337080" w:rsidRDefault="001A75DB" w:rsidP="00546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8956" id="テキスト ボックス 1" o:spid="_x0000_s1028" type="#_x0000_t202" style="position:absolute;left:0;text-align:left;margin-left:-9.2pt;margin-top:34.5pt;width:557.4pt;height:11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" filled="f" stroked="f" strokeweight=".5pt">
                      <v:textbox>
                        <w:txbxContent>
                          <w:tbl>
                            <w:tblPr>
                              <w:tblStyle w:val="a5"/>
                              <w:tblW w:w="10206" w:type="dxa"/>
                              <w:tblInd w:w="27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43"/>
                              <w:gridCol w:w="8363"/>
                            </w:tblGrid>
                            <w:tr w:rsidR="001A75DB" w:rsidRPr="00546B36" w14:paraId="44E4A75B" w14:textId="77777777" w:rsidTr="005669A3">
                              <w:trPr>
                                <w:trHeight w:val="20"/>
                              </w:trPr>
                              <w:tc>
                                <w:tcPr>
                                  <w:tcW w:w="1843" w:type="dxa"/>
                                  <w:shd w:val="clear" w:color="auto" w:fill="E2EFD9" w:themeFill="accent6" w:themeFillTint="33"/>
                                  <w:vAlign w:val="center"/>
                                </w:tcPr>
                                <w:p w14:paraId="2603586E" w14:textId="77777777" w:rsidR="001A75DB" w:rsidRPr="005669A3" w:rsidRDefault="001A75DB" w:rsidP="005669A3">
                                  <w:pPr>
                                    <w:pStyle w:val="a7"/>
                                    <w:spacing w:line="0" w:lineRule="atLeast"/>
                                    <w:ind w:left="105" w:right="105" w:firstLine="200"/>
                                    <w:jc w:val="center"/>
                                    <w:rPr>
                                      <w:sz w:val="20"/>
                                      <w:szCs w:val="20"/>
                                    </w:rPr>
                                  </w:pPr>
                                </w:p>
                              </w:tc>
                              <w:tc>
                                <w:tcPr>
                                  <w:tcW w:w="8363" w:type="dxa"/>
                                  <w:shd w:val="clear" w:color="auto" w:fill="E2EFD9" w:themeFill="accent6" w:themeFillTint="33"/>
                                  <w:vAlign w:val="center"/>
                                </w:tcPr>
                                <w:p w14:paraId="696438D1" w14:textId="77777777" w:rsidR="001A75DB" w:rsidRPr="005669A3" w:rsidRDefault="001A75DB" w:rsidP="005669A3">
                                  <w:pPr>
                                    <w:pStyle w:val="a7"/>
                                    <w:spacing w:line="0" w:lineRule="atLeast"/>
                                    <w:ind w:left="105" w:right="105" w:firstLine="200"/>
                                    <w:jc w:val="center"/>
                                    <w:rPr>
                                      <w:sz w:val="20"/>
                                      <w:szCs w:val="20"/>
                                    </w:rPr>
                                  </w:pPr>
                                  <w:r w:rsidRPr="005669A3">
                                    <w:rPr>
                                      <w:sz w:val="20"/>
                                      <w:szCs w:val="20"/>
                                    </w:rPr>
                                    <w:t>構成要素</w:t>
                                  </w:r>
                                </w:p>
                              </w:tc>
                            </w:tr>
                            <w:tr w:rsidR="001A75DB" w:rsidRPr="00546B36" w14:paraId="1EB9BEBF" w14:textId="77777777" w:rsidTr="005669A3">
                              <w:trPr>
                                <w:trHeight w:val="397"/>
                              </w:trPr>
                              <w:tc>
                                <w:tcPr>
                                  <w:tcW w:w="1843" w:type="dxa"/>
                                  <w:shd w:val="clear" w:color="auto" w:fill="E2EFD9" w:themeFill="accent6" w:themeFillTint="33"/>
                                  <w:vAlign w:val="center"/>
                                </w:tcPr>
                                <w:p w14:paraId="12F52A73" w14:textId="77777777" w:rsidR="001A75DB" w:rsidRPr="005669A3" w:rsidRDefault="001A75DB" w:rsidP="005669A3">
                                  <w:pPr>
                                    <w:pStyle w:val="0"/>
                                    <w:jc w:val="left"/>
                                    <w:rPr>
                                      <w:sz w:val="20"/>
                                      <w:szCs w:val="20"/>
                                    </w:rPr>
                                  </w:pPr>
                                  <w:r w:rsidRPr="005669A3">
                                    <w:rPr>
                                      <w:sz w:val="20"/>
                                      <w:szCs w:val="20"/>
                                    </w:rPr>
                                    <w:t>自然環境分野</w:t>
                                  </w:r>
                                </w:p>
                              </w:tc>
                              <w:tc>
                                <w:tcPr>
                                  <w:tcW w:w="8363" w:type="dxa"/>
                                  <w:vAlign w:val="center"/>
                                </w:tcPr>
                                <w:p w14:paraId="626A2FD4" w14:textId="77777777" w:rsidR="001A75DB" w:rsidRPr="005669A3" w:rsidRDefault="001A75DB" w:rsidP="005669A3">
                                  <w:pPr>
                                    <w:pStyle w:val="0"/>
                                    <w:jc w:val="left"/>
                                    <w:rPr>
                                      <w:sz w:val="20"/>
                                      <w:szCs w:val="20"/>
                                    </w:rPr>
                                  </w:pPr>
                                  <w:r w:rsidRPr="005669A3">
                                    <w:rPr>
                                      <w:rFonts w:hint="eastAsia"/>
                                      <w:sz w:val="20"/>
                                      <w:szCs w:val="20"/>
                                    </w:rPr>
                                    <w:t>森林、農地、河川、動植物、緑化</w:t>
                                  </w:r>
                                </w:p>
                              </w:tc>
                            </w:tr>
                            <w:tr w:rsidR="001A75DB" w:rsidRPr="00546B36" w14:paraId="1587AFC2" w14:textId="77777777" w:rsidTr="005669A3">
                              <w:trPr>
                                <w:trHeight w:val="397"/>
                              </w:trPr>
                              <w:tc>
                                <w:tcPr>
                                  <w:tcW w:w="1843" w:type="dxa"/>
                                  <w:shd w:val="clear" w:color="auto" w:fill="E2EFD9" w:themeFill="accent6" w:themeFillTint="33"/>
                                  <w:vAlign w:val="center"/>
                                </w:tcPr>
                                <w:p w14:paraId="56D759FC" w14:textId="77777777" w:rsidR="001A75DB" w:rsidRPr="005669A3" w:rsidRDefault="001A75DB" w:rsidP="005669A3">
                                  <w:pPr>
                                    <w:pStyle w:val="0"/>
                                    <w:jc w:val="left"/>
                                    <w:rPr>
                                      <w:sz w:val="20"/>
                                      <w:szCs w:val="20"/>
                                    </w:rPr>
                                  </w:pPr>
                                  <w:r w:rsidRPr="005669A3">
                                    <w:rPr>
                                      <w:sz w:val="20"/>
                                      <w:szCs w:val="20"/>
                                    </w:rPr>
                                    <w:t>生活環境分野</w:t>
                                  </w:r>
                                </w:p>
                              </w:tc>
                              <w:tc>
                                <w:tcPr>
                                  <w:tcW w:w="8363" w:type="dxa"/>
                                  <w:vAlign w:val="center"/>
                                </w:tcPr>
                                <w:p w14:paraId="1EA40605" w14:textId="77777777" w:rsidR="001A75DB" w:rsidRPr="005669A3" w:rsidRDefault="001A75DB" w:rsidP="005669A3">
                                  <w:pPr>
                                    <w:pStyle w:val="0"/>
                                    <w:jc w:val="left"/>
                                    <w:rPr>
                                      <w:sz w:val="20"/>
                                      <w:szCs w:val="20"/>
                                    </w:rPr>
                                  </w:pPr>
                                  <w:r w:rsidRPr="005669A3">
                                    <w:rPr>
                                      <w:rFonts w:hint="eastAsia"/>
                                      <w:sz w:val="20"/>
                                      <w:szCs w:val="20"/>
                                    </w:rPr>
                                    <w:t>大気、水質、騒音・振動、悪臭、有害物質</w:t>
                                  </w:r>
                                </w:p>
                              </w:tc>
                            </w:tr>
                            <w:tr w:rsidR="001A75DB" w:rsidRPr="00546B36" w14:paraId="292F7133" w14:textId="77777777" w:rsidTr="005669A3">
                              <w:trPr>
                                <w:trHeight w:val="397"/>
                              </w:trPr>
                              <w:tc>
                                <w:tcPr>
                                  <w:tcW w:w="1843" w:type="dxa"/>
                                  <w:shd w:val="clear" w:color="auto" w:fill="E2EFD9" w:themeFill="accent6" w:themeFillTint="33"/>
                                  <w:vAlign w:val="center"/>
                                </w:tcPr>
                                <w:p w14:paraId="116E52F6" w14:textId="77777777" w:rsidR="001A75DB" w:rsidRPr="005669A3" w:rsidRDefault="001A75DB" w:rsidP="005669A3">
                                  <w:pPr>
                                    <w:pStyle w:val="0"/>
                                    <w:jc w:val="left"/>
                                    <w:rPr>
                                      <w:sz w:val="20"/>
                                      <w:szCs w:val="20"/>
                                    </w:rPr>
                                  </w:pPr>
                                  <w:r w:rsidRPr="005669A3">
                                    <w:rPr>
                                      <w:sz w:val="20"/>
                                      <w:szCs w:val="20"/>
                                    </w:rPr>
                                    <w:t>循環型社会分野</w:t>
                                  </w:r>
                                </w:p>
                              </w:tc>
                              <w:tc>
                                <w:tcPr>
                                  <w:tcW w:w="8363" w:type="dxa"/>
                                  <w:vAlign w:val="center"/>
                                </w:tcPr>
                                <w:p w14:paraId="507164A8" w14:textId="77777777" w:rsidR="001A75DB" w:rsidRPr="005669A3" w:rsidRDefault="001A75DB" w:rsidP="005669A3">
                                  <w:pPr>
                                    <w:pStyle w:val="0"/>
                                    <w:jc w:val="left"/>
                                    <w:rPr>
                                      <w:sz w:val="20"/>
                                      <w:szCs w:val="20"/>
                                    </w:rPr>
                                  </w:pPr>
                                  <w:r w:rsidRPr="005669A3">
                                    <w:rPr>
                                      <w:rFonts w:hint="eastAsia"/>
                                      <w:sz w:val="20"/>
                                      <w:szCs w:val="20"/>
                                    </w:rPr>
                                    <w:t>廃棄物の発生抑制、資源の有効利用、不法投棄防止</w:t>
                                  </w:r>
                                </w:p>
                              </w:tc>
                            </w:tr>
                            <w:tr w:rsidR="001A75DB" w:rsidRPr="00546B36" w14:paraId="53BA9661" w14:textId="77777777" w:rsidTr="005669A3">
                              <w:trPr>
                                <w:trHeight w:val="397"/>
                              </w:trPr>
                              <w:tc>
                                <w:tcPr>
                                  <w:tcW w:w="1843" w:type="dxa"/>
                                  <w:shd w:val="clear" w:color="auto" w:fill="E2EFD9" w:themeFill="accent6" w:themeFillTint="33"/>
                                  <w:vAlign w:val="center"/>
                                </w:tcPr>
                                <w:p w14:paraId="1C168826" w14:textId="77777777" w:rsidR="001A75DB" w:rsidRPr="005669A3" w:rsidRDefault="001A75DB" w:rsidP="005669A3">
                                  <w:pPr>
                                    <w:pStyle w:val="0"/>
                                    <w:jc w:val="left"/>
                                    <w:rPr>
                                      <w:sz w:val="20"/>
                                      <w:szCs w:val="20"/>
                                    </w:rPr>
                                  </w:pPr>
                                  <w:r w:rsidRPr="005669A3">
                                    <w:rPr>
                                      <w:sz w:val="20"/>
                                      <w:szCs w:val="20"/>
                                    </w:rPr>
                                    <w:t>地球環境分野</w:t>
                                  </w:r>
                                </w:p>
                              </w:tc>
                              <w:tc>
                                <w:tcPr>
                                  <w:tcW w:w="8363" w:type="dxa"/>
                                  <w:vAlign w:val="center"/>
                                </w:tcPr>
                                <w:p w14:paraId="2771CC62" w14:textId="77777777" w:rsidR="001A75DB" w:rsidRPr="005669A3" w:rsidRDefault="001A75DB" w:rsidP="005669A3">
                                  <w:pPr>
                                    <w:pStyle w:val="0"/>
                                    <w:spacing w:before="0" w:beforeAutospacing="0" w:after="0" w:afterAutospacing="0" w:line="240" w:lineRule="atLeast"/>
                                    <w:jc w:val="left"/>
                                    <w:rPr>
                                      <w:sz w:val="20"/>
                                      <w:szCs w:val="20"/>
                                    </w:rPr>
                                  </w:pPr>
                                  <w:r w:rsidRPr="005669A3">
                                    <w:rPr>
                                      <w:rFonts w:hint="eastAsia"/>
                                      <w:sz w:val="20"/>
                                      <w:szCs w:val="20"/>
                                    </w:rPr>
                                    <w:t>再生可能エネルギー、省エネ、低炭素まちづくり、移動・輸送時の排出削減、ライフスタイルや事業活動の転換、災害リスク等の低減、森林の保全や緑化（再掲）、廃棄物の発生抑制（再掲）</w:t>
                                  </w:r>
                                </w:p>
                              </w:tc>
                            </w:tr>
                          </w:tbl>
                          <w:p w14:paraId="3827EBB8" w14:textId="77777777" w:rsidR="001A75DB" w:rsidRPr="00337080" w:rsidRDefault="001A75DB" w:rsidP="00546B36"/>
                        </w:txbxContent>
                      </v:textbox>
                    </v:shape>
                  </w:pict>
                </mc:Fallback>
              </mc:AlternateContent>
            </w:r>
            <w:r w:rsidR="00546B36" w:rsidRPr="00FD60F2">
              <w:rPr>
                <w:rFonts w:hint="eastAsia"/>
              </w:rPr>
              <w:t>計画の対象とする環境の範囲</w:t>
            </w:r>
            <w:bookmarkEnd w:id="4"/>
            <w:r w:rsidR="00DC406C" w:rsidRPr="00546B36">
              <w:rPr>
                <w:rFonts w:hint="eastAsia"/>
              </w:rPr>
              <w:t>（本編</w:t>
            </w:r>
            <w:r w:rsidR="00DC406C">
              <w:rPr>
                <w:rFonts w:hint="eastAsia"/>
              </w:rPr>
              <w:t>8</w:t>
            </w:r>
            <w:r w:rsidR="00DC406C" w:rsidRPr="00546B36">
              <w:rPr>
                <w:rFonts w:hint="eastAsia"/>
              </w:rPr>
              <w:t>頁）</w:t>
            </w:r>
          </w:p>
          <w:p w14:paraId="183B3681" w14:textId="77777777" w:rsidR="00546B36" w:rsidRDefault="00546B36"/>
          <w:p w14:paraId="32A6BBEB" w14:textId="77777777" w:rsidR="00546B36" w:rsidRDefault="00546B36"/>
          <w:p w14:paraId="41840408" w14:textId="77777777" w:rsidR="00546B36" w:rsidRDefault="00546B36"/>
          <w:p w14:paraId="009B82B3" w14:textId="77777777" w:rsidR="00546B36" w:rsidRDefault="00546B36"/>
          <w:p w14:paraId="68F1ADB2" w14:textId="77777777" w:rsidR="00546B36" w:rsidRDefault="00546B36"/>
          <w:p w14:paraId="1AA16700" w14:textId="77777777" w:rsidR="00546B36" w:rsidRDefault="00546B36"/>
          <w:p w14:paraId="3CF92811" w14:textId="77777777" w:rsidR="00546B36" w:rsidRPr="00546B36" w:rsidRDefault="00477ECB">
            <w:r>
              <w:rPr>
                <w:noProof/>
              </w:rPr>
              <mc:AlternateContent>
                <mc:Choice Requires="wps">
                  <w:drawing>
                    <wp:anchor distT="0" distB="0" distL="114300" distR="114300" simplePos="0" relativeHeight="251680768" behindDoc="0" locked="0" layoutInCell="1" allowOverlap="1" wp14:anchorId="4D2B184D" wp14:editId="09501A64">
                      <wp:simplePos x="0" y="0"/>
                      <wp:positionH relativeFrom="column">
                        <wp:posOffset>3053080</wp:posOffset>
                      </wp:positionH>
                      <wp:positionV relativeFrom="paragraph">
                        <wp:posOffset>2555240</wp:posOffset>
                      </wp:positionV>
                      <wp:extent cx="3606165" cy="475615"/>
                      <wp:effectExtent l="0" t="0" r="0" b="635"/>
                      <wp:wrapNone/>
                      <wp:docPr id="21" name="テキスト ボックス 38"/>
                      <wp:cNvGraphicFramePr/>
                      <a:graphic xmlns:a="http://schemas.openxmlformats.org/drawingml/2006/main">
                        <a:graphicData uri="http://schemas.microsoft.com/office/word/2010/wordprocessingShape">
                          <wps:wsp>
                            <wps:cNvSpPr txBox="1"/>
                            <wps:spPr>
                              <a:xfrm>
                                <a:off x="0" y="0"/>
                                <a:ext cx="360616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AC60D" w14:textId="77777777" w:rsidR="001A75DB" w:rsidRDefault="001A75DB" w:rsidP="00B749AF">
                                  <w:pPr>
                                    <w:pStyle w:val="a8"/>
                                  </w:pPr>
                                  <w:r>
                                    <w:rPr>
                                      <w:rFonts w:hint="eastAsia"/>
                                    </w:rPr>
                                    <w:t>図</w:t>
                                  </w:r>
                                  <w:r>
                                    <w:rPr>
                                      <w:rFonts w:hint="eastAsia"/>
                                      <w:noProof/>
                                    </w:rPr>
                                    <w:t xml:space="preserve">　</w:t>
                                  </w:r>
                                  <w:r>
                                    <w:rPr>
                                      <w:rFonts w:hint="eastAsia"/>
                                    </w:rPr>
                                    <w:t>2030</w:t>
                                  </w:r>
                                  <w:r>
                                    <w:rPr>
                                      <w:rFonts w:hint="eastAsia"/>
                                    </w:rPr>
                                    <w:t xml:space="preserve">年までのネイチャーポジティブに向けた世界目標　</w:t>
                                  </w:r>
                                </w:p>
                                <w:p w14:paraId="5E9CBDDB" w14:textId="77777777" w:rsidR="001A75DB" w:rsidRDefault="001A75DB" w:rsidP="00B749AF">
                                  <w:pPr>
                                    <w:pStyle w:val="af5"/>
                                    <w:rPr>
                                      <w:sz w:val="8"/>
                                    </w:rPr>
                                  </w:pPr>
                                  <w:r>
                                    <w:rPr>
                                      <w:rFonts w:hint="eastAsia"/>
                                    </w:rPr>
                                    <w:t>出典：</w:t>
                                  </w:r>
                                  <w:r>
                                    <w:rPr>
                                      <w:rFonts w:hint="eastAsia"/>
                                    </w:rPr>
                                    <w:t>WWF</w:t>
                                  </w:r>
                                  <w:r>
                                    <w:rPr>
                                      <w:rFonts w:hint="eastAsia"/>
                                    </w:rPr>
                                    <w:t>ジャパン</w:t>
                                  </w:r>
                                  <w:r>
                                    <w:rPr>
                                      <w:rFonts w:hint="eastAsia"/>
                                    </w:rPr>
                                    <w:t>HP</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B184D" id="_x0000_s1029" type="#_x0000_t202" style="position:absolute;left:0;text-align:left;margin-left:240.4pt;margin-top:201.2pt;width:283.95pt;height:3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" filled="f" stroked="f" strokeweight=".5pt">
                      <v:textbox>
                        <w:txbxContent>
                          <w:p w14:paraId="5B4AC60D" w14:textId="77777777" w:rsidR="001A75DB" w:rsidRDefault="001A75DB" w:rsidP="00B749AF">
                            <w:pPr>
                              <w:pStyle w:val="a8"/>
                            </w:pPr>
                            <w:r>
                              <w:rPr>
                                <w:rFonts w:hint="eastAsia"/>
                              </w:rPr>
                              <w:t>図</w:t>
                            </w:r>
                            <w:r>
                              <w:rPr>
                                <w:rFonts w:hint="eastAsia"/>
                                <w:noProof/>
                              </w:rPr>
                              <w:t xml:space="preserve">　</w:t>
                            </w:r>
                            <w:r>
                              <w:rPr>
                                <w:rFonts w:hint="eastAsia"/>
                              </w:rPr>
                              <w:t>2030</w:t>
                            </w:r>
                            <w:r>
                              <w:rPr>
                                <w:rFonts w:hint="eastAsia"/>
                              </w:rPr>
                              <w:t xml:space="preserve">年までのネイチャーポジティブに向けた世界目標　</w:t>
                            </w:r>
                          </w:p>
                          <w:p w14:paraId="5E9CBDDB" w14:textId="77777777" w:rsidR="001A75DB" w:rsidRDefault="001A75DB" w:rsidP="00B749AF">
                            <w:pPr>
                              <w:pStyle w:val="af5"/>
                              <w:rPr>
                                <w:sz w:val="8"/>
                              </w:rPr>
                            </w:pPr>
                            <w:r>
                              <w:rPr>
                                <w:rFonts w:hint="eastAsia"/>
                              </w:rPr>
                              <w:t>出典：</w:t>
                            </w:r>
                            <w:r>
                              <w:rPr>
                                <w:rFonts w:hint="eastAsia"/>
                              </w:rPr>
                              <w:t>WWF</w:t>
                            </w:r>
                            <w:r>
                              <w:rPr>
                                <w:rFonts w:hint="eastAsia"/>
                              </w:rPr>
                              <w:t>ジャパン</w:t>
                            </w:r>
                            <w:r>
                              <w:rPr>
                                <w:rFonts w:hint="eastAsia"/>
                              </w:rPr>
                              <w:t>HP</w:t>
                            </w:r>
                          </w:p>
                        </w:txbxContent>
                      </v:textbox>
                    </v:shape>
                  </w:pict>
                </mc:Fallback>
              </mc:AlternateContent>
            </w:r>
            <w:r>
              <w:rPr>
                <w:noProof/>
              </w:rPr>
              <w:drawing>
                <wp:anchor distT="0" distB="0" distL="114300" distR="114300" simplePos="0" relativeHeight="251679744" behindDoc="0" locked="0" layoutInCell="1" allowOverlap="1" wp14:anchorId="61112EB1" wp14:editId="6B391743">
                  <wp:simplePos x="0" y="0"/>
                  <wp:positionH relativeFrom="column">
                    <wp:posOffset>3272155</wp:posOffset>
                  </wp:positionH>
                  <wp:positionV relativeFrom="paragraph">
                    <wp:posOffset>967105</wp:posOffset>
                  </wp:positionV>
                  <wp:extent cx="3221795" cy="1538878"/>
                  <wp:effectExtent l="0" t="0" r="0" b="4445"/>
                  <wp:wrapNone/>
                  <wp:docPr id="20" name="図 20" descr="https://www.wwf.or.jp/image/article/article_images/20221012LivingPlanetRepo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https://www.wwf.or.jp/image/article/article_images/20221012LivingPlanetReport11.jpg"/>
                          <pic:cNvPicPr>
                            <a:picLocks noChangeAspect="1"/>
                          </pic:cNvPicPr>
                        </pic:nvPicPr>
                        <pic:blipFill rotWithShape="1">
                          <a:blip r:embed="rId9" cstate="print">
                            <a:extLst>
                              <a:ext uri="{28A0092B-C50C-407E-A947-70E740481C1C}">
                                <a14:useLocalDpi xmlns:a14="http://schemas.microsoft.com/office/drawing/2010/main" val="0"/>
                              </a:ext>
                            </a:extLst>
                          </a:blip>
                          <a:srcRect t="4181" b="15323"/>
                          <a:stretch/>
                        </pic:blipFill>
                        <pic:spPr bwMode="auto">
                          <a:xfrm>
                            <a:off x="0" y="0"/>
                            <a:ext cx="3221795" cy="1538878"/>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63287EAA" w14:textId="77777777" w:rsidR="00546B36" w:rsidRDefault="00546B36"/>
    <w:tbl>
      <w:tblPr>
        <w:tblStyle w:val="a5"/>
        <w:tblW w:w="0" w:type="auto"/>
        <w:tblLayout w:type="fixed"/>
        <w:tblLook w:val="04A0" w:firstRow="1" w:lastRow="0" w:firstColumn="1" w:lastColumn="0" w:noHBand="0" w:noVBand="1"/>
      </w:tblPr>
      <w:tblGrid>
        <w:gridCol w:w="10964"/>
      </w:tblGrid>
      <w:tr w:rsidR="00546B36" w14:paraId="6FA4F587" w14:textId="77777777" w:rsidTr="00E47611">
        <w:tc>
          <w:tcPr>
            <w:tcW w:w="10964" w:type="dxa"/>
            <w:shd w:val="clear" w:color="auto" w:fill="538135" w:themeFill="accent6" w:themeFillShade="BF"/>
          </w:tcPr>
          <w:p w14:paraId="23903DF0" w14:textId="77777777" w:rsidR="00546B36" w:rsidRDefault="00546B36" w:rsidP="001E6234">
            <w:pPr>
              <w:pStyle w:val="1"/>
            </w:pPr>
            <w:r w:rsidRPr="00546B36">
              <w:rPr>
                <w:rFonts w:hint="eastAsia"/>
              </w:rPr>
              <w:t>環境をとりまく状況</w:t>
            </w:r>
          </w:p>
        </w:tc>
      </w:tr>
      <w:tr w:rsidR="00546B36" w14:paraId="4C1CC866" w14:textId="77777777" w:rsidTr="00E47611">
        <w:trPr>
          <w:trHeight w:val="3525"/>
        </w:trPr>
        <w:tc>
          <w:tcPr>
            <w:tcW w:w="10964" w:type="dxa"/>
          </w:tcPr>
          <w:p w14:paraId="266C37FA" w14:textId="77777777" w:rsidR="00546B36" w:rsidRDefault="00546B36" w:rsidP="00C44666">
            <w:pPr>
              <w:pStyle w:val="2"/>
              <w:numPr>
                <w:ilvl w:val="0"/>
                <w:numId w:val="12"/>
              </w:numPr>
            </w:pPr>
            <w:r w:rsidRPr="00337080">
              <w:rPr>
                <w:rFonts w:hint="eastAsia"/>
              </w:rPr>
              <w:t>自然環境</w:t>
            </w:r>
            <w:r w:rsidR="00DC406C" w:rsidRPr="00546B36">
              <w:rPr>
                <w:rFonts w:hint="eastAsia"/>
              </w:rPr>
              <w:t>（本編</w:t>
            </w:r>
            <w:r w:rsidR="00DC406C">
              <w:rPr>
                <w:rFonts w:hint="eastAsia"/>
              </w:rPr>
              <w:t>9</w:t>
            </w:r>
            <w:r w:rsidR="00DC406C" w:rsidRPr="00546B36">
              <w:rPr>
                <w:rFonts w:hint="eastAsia"/>
              </w:rPr>
              <w:t>頁）</w:t>
            </w:r>
          </w:p>
          <w:p w14:paraId="20AC3615" w14:textId="77777777" w:rsidR="00546B36" w:rsidRPr="005669A3" w:rsidRDefault="00546B36" w:rsidP="005669A3">
            <w:pPr>
              <w:pStyle w:val="3"/>
            </w:pPr>
            <w:r w:rsidRPr="005669A3">
              <w:rPr>
                <w:rFonts w:hint="eastAsia"/>
              </w:rPr>
              <w:t>（１）地球規模での生物多様性の低下</w:t>
            </w:r>
          </w:p>
          <w:p w14:paraId="09A38951" w14:textId="77777777" w:rsidR="00546B36" w:rsidRDefault="00546B36" w:rsidP="00B749AF">
            <w:pPr>
              <w:pStyle w:val="a9"/>
            </w:pPr>
            <w:r>
              <w:rPr>
                <w:rFonts w:hint="eastAsia"/>
              </w:rPr>
              <w:t>・人間活動の影響により、過去50年間の地球上の生物種の絶滅は、過去1,000万年平均の少なくとも数十倍～数百倍の速度で進んでいます。適切な対策を講じなければ、今後更に加速するとされています。</w:t>
            </w:r>
          </w:p>
          <w:p w14:paraId="61D7990D" w14:textId="77777777" w:rsidR="00F560C8" w:rsidRDefault="00F560C8" w:rsidP="005669A3">
            <w:pPr>
              <w:pStyle w:val="a6"/>
            </w:pPr>
          </w:p>
          <w:p w14:paraId="27178382" w14:textId="77777777" w:rsidR="00477ECB" w:rsidRPr="00546B36" w:rsidRDefault="00477ECB" w:rsidP="005669A3">
            <w:pPr>
              <w:pStyle w:val="a6"/>
            </w:pPr>
          </w:p>
        </w:tc>
      </w:tr>
      <w:tr w:rsidR="00477ECB" w14:paraId="65792E03" w14:textId="77777777" w:rsidTr="00E47611">
        <w:trPr>
          <w:trHeight w:val="15165"/>
        </w:trPr>
        <w:tc>
          <w:tcPr>
            <w:tcW w:w="10964" w:type="dxa"/>
          </w:tcPr>
          <w:p w14:paraId="0740D769" w14:textId="4D94927F" w:rsidR="00477ECB" w:rsidRPr="00936186" w:rsidRDefault="00477ECB" w:rsidP="00477ECB">
            <w:pPr>
              <w:pStyle w:val="3"/>
            </w:pPr>
            <w:r w:rsidRPr="00E239B6">
              <w:rPr>
                <w:rFonts w:hint="eastAsia"/>
              </w:rPr>
              <w:lastRenderedPageBreak/>
              <w:t>（２）</w:t>
            </w:r>
            <w:r w:rsidRPr="00936186">
              <w:rPr>
                <w:rFonts w:hint="eastAsia"/>
              </w:rPr>
              <w:t>「</w:t>
            </w:r>
            <w:r w:rsidR="002E74B3" w:rsidRPr="00936186">
              <w:rPr>
                <w:rFonts w:hint="eastAsia"/>
              </w:rPr>
              <w:t>自然再興（</w:t>
            </w:r>
            <w:r w:rsidRPr="00936186">
              <w:rPr>
                <w:rFonts w:hint="eastAsia"/>
              </w:rPr>
              <w:t>ネイチャーポジティブ）」</w:t>
            </w:r>
          </w:p>
          <w:p w14:paraId="5D948F44" w14:textId="377DFD24" w:rsidR="00477ECB" w:rsidRPr="00936186" w:rsidRDefault="00477ECB" w:rsidP="00477ECB">
            <w:pPr>
              <w:pStyle w:val="a6"/>
            </w:pPr>
            <w:r w:rsidRPr="00936186">
              <w:rPr>
                <w:rFonts w:hint="eastAsia"/>
              </w:rPr>
              <w:t>・これまで</w:t>
            </w:r>
            <w:r w:rsidR="002E74B3" w:rsidRPr="00936186">
              <w:rPr>
                <w:rFonts w:hint="eastAsia"/>
              </w:rPr>
              <w:t>の</w:t>
            </w:r>
            <w:r w:rsidRPr="00936186">
              <w:rPr>
                <w:rFonts w:hint="eastAsia"/>
              </w:rPr>
              <w:t>生物多様性の損失を止める</w:t>
            </w:r>
            <w:r w:rsidR="002E74B3" w:rsidRPr="00936186">
              <w:rPr>
                <w:rFonts w:hint="eastAsia"/>
              </w:rPr>
              <w:t>目標</w:t>
            </w:r>
            <w:r w:rsidRPr="00936186">
              <w:rPr>
                <w:rFonts w:hint="eastAsia"/>
              </w:rPr>
              <w:t>から一歩前進させ、損失を止めるだけではなく回復に転じさせるという強い決意を込めた「</w:t>
            </w:r>
            <w:r w:rsidR="002E74B3" w:rsidRPr="00936186">
              <w:rPr>
                <w:rFonts w:hint="eastAsia"/>
              </w:rPr>
              <w:t>自然再興（</w:t>
            </w:r>
            <w:r w:rsidRPr="00936186">
              <w:rPr>
                <w:rFonts w:hint="eastAsia"/>
              </w:rPr>
              <w:t>ネイチャーポジティブ</w:t>
            </w:r>
            <w:r w:rsidR="002E74B3" w:rsidRPr="00936186">
              <w:rPr>
                <w:rFonts w:hint="eastAsia"/>
              </w:rPr>
              <w:t>）</w:t>
            </w:r>
            <w:r w:rsidRPr="00936186">
              <w:rPr>
                <w:rFonts w:hint="eastAsia"/>
              </w:rPr>
              <w:t>」という考え方が広まってきています。</w:t>
            </w:r>
          </w:p>
          <w:p w14:paraId="77651E40" w14:textId="4699704F" w:rsidR="002E74B3" w:rsidRPr="00936186" w:rsidRDefault="002E74B3" w:rsidP="002E74B3">
            <w:pPr>
              <w:pStyle w:val="3"/>
            </w:pPr>
            <w:r w:rsidRPr="00936186">
              <w:t>（３）生態系サービス</w:t>
            </w:r>
          </w:p>
          <w:p w14:paraId="7F001DE3" w14:textId="614CDE85" w:rsidR="002E74B3" w:rsidRPr="00936186" w:rsidRDefault="002E74B3" w:rsidP="002E74B3">
            <w:pPr>
              <w:pStyle w:val="a6"/>
            </w:pPr>
            <w:r w:rsidRPr="00936186">
              <w:rPr>
                <w:rFonts w:hint="eastAsia"/>
              </w:rPr>
              <w:t>・私たちの暮らしは食料や水の供給など、生態系から得られる恵みによって支えられており、「生態系サービス」と呼んでいます。生態系サービスの状態も過去50年間で劣化傾向にあると指摘されています。</w:t>
            </w:r>
          </w:p>
          <w:p w14:paraId="2748FF6B" w14:textId="77777777" w:rsidR="00477ECB" w:rsidRPr="00936186" w:rsidRDefault="00477ECB" w:rsidP="00477ECB">
            <w:pPr>
              <w:pStyle w:val="2"/>
            </w:pPr>
            <w:r w:rsidRPr="00936186">
              <w:rPr>
                <w:rFonts w:hint="eastAsia"/>
              </w:rPr>
              <w:t>生活環境</w:t>
            </w:r>
            <w:r w:rsidR="00DC406C" w:rsidRPr="00936186">
              <w:rPr>
                <w:rFonts w:hint="eastAsia"/>
              </w:rPr>
              <w:t>（本編11頁）</w:t>
            </w:r>
          </w:p>
          <w:p w14:paraId="367B6BF0" w14:textId="77777777" w:rsidR="00477ECB" w:rsidRPr="00936186" w:rsidRDefault="00477ECB" w:rsidP="00477ECB">
            <w:pPr>
              <w:pStyle w:val="3"/>
            </w:pPr>
            <w:r w:rsidRPr="00936186">
              <w:rPr>
                <w:rFonts w:hint="eastAsia"/>
              </w:rPr>
              <w:t>（１）大気</w:t>
            </w:r>
          </w:p>
          <w:p w14:paraId="37E89547" w14:textId="77777777" w:rsidR="00477ECB" w:rsidRPr="00936186" w:rsidRDefault="00477ECB" w:rsidP="00477ECB">
            <w:pPr>
              <w:pStyle w:val="a6"/>
            </w:pPr>
            <w:r w:rsidRPr="00936186">
              <w:rPr>
                <w:rFonts w:hint="eastAsia"/>
              </w:rPr>
              <w:t>・国内の大気環境は概ね良好に保たれているものの、光化学オキシダントの環境基準の達成率が低く、削減が急務となっています。</w:t>
            </w:r>
          </w:p>
          <w:p w14:paraId="70B39C62" w14:textId="77777777" w:rsidR="00477ECB" w:rsidRPr="00936186" w:rsidRDefault="00477ECB" w:rsidP="00477ECB">
            <w:pPr>
              <w:pStyle w:val="3"/>
            </w:pPr>
            <w:r w:rsidRPr="00936186">
              <w:rPr>
                <w:rFonts w:hint="eastAsia"/>
              </w:rPr>
              <w:t>（２）騒音・振動</w:t>
            </w:r>
          </w:p>
          <w:p w14:paraId="35834267" w14:textId="77777777" w:rsidR="00477ECB" w:rsidRPr="00936186" w:rsidRDefault="00477ECB" w:rsidP="00477ECB">
            <w:pPr>
              <w:pStyle w:val="a6"/>
            </w:pPr>
            <w:r w:rsidRPr="00936186">
              <w:rPr>
                <w:rFonts w:hint="eastAsia"/>
              </w:rPr>
              <w:t>・国内での令和3（2021）年度の騒音苦情を発生源別に見ると、建設作業騒音に係る苦情の割合が37.9％を占め、工場・事業場騒音に係る苦情の割合が27.8％を占めています。</w:t>
            </w:r>
          </w:p>
          <w:p w14:paraId="07974B5A" w14:textId="77777777" w:rsidR="00477ECB" w:rsidRPr="00936186" w:rsidRDefault="00477ECB" w:rsidP="00477ECB">
            <w:pPr>
              <w:pStyle w:val="3"/>
            </w:pPr>
            <w:r w:rsidRPr="00936186">
              <w:rPr>
                <w:rFonts w:hint="eastAsia"/>
              </w:rPr>
              <w:t>（３）水質</w:t>
            </w:r>
          </w:p>
          <w:p w14:paraId="41F8A651" w14:textId="08B286C5" w:rsidR="00725E55" w:rsidRPr="00725E55" w:rsidRDefault="00477ECB" w:rsidP="00725E55">
            <w:pPr>
              <w:pStyle w:val="a6"/>
              <w:rPr>
                <w:sz w:val="18"/>
              </w:rPr>
            </w:pPr>
            <w:r w:rsidRPr="00936186">
              <w:rPr>
                <w:rFonts w:hint="eastAsia"/>
              </w:rPr>
              <w:t>・有機汚濁の代表的な水質指標であるBOD又はCODの環境基準の達成率は、令和3（2021）年度は88.3％となっています。水域別にみると、湖沼では依然として達成率が低くなっています。</w:t>
            </w:r>
            <w:r w:rsidR="00725E55" w:rsidRPr="00936186">
              <w:rPr>
                <w:sz w:val="18"/>
              </w:rPr>
              <w:t>（</w:t>
            </w:r>
            <w:r w:rsidR="00725E55" w:rsidRPr="00936186">
              <w:rPr>
                <w:rFonts w:hint="eastAsia"/>
                <w:sz w:val="18"/>
              </w:rPr>
              <w:t>※河川2,570水域、湖沼191水域、海域590水域で環境基準を達成している地点の割合。「令和４年度公共用水域水質測定結果（環境省）」参照）</w:t>
            </w:r>
            <w:r w:rsidR="00725E55" w:rsidRPr="00936186">
              <w:rPr>
                <w:sz w:val="18"/>
              </w:rPr>
              <w:t>）</w:t>
            </w:r>
          </w:p>
          <w:p w14:paraId="7632C1E2" w14:textId="77777777" w:rsidR="00477ECB" w:rsidRDefault="00477ECB" w:rsidP="00477ECB">
            <w:pPr>
              <w:pStyle w:val="2"/>
            </w:pPr>
            <w:r w:rsidRPr="00337080">
              <w:rPr>
                <w:rFonts w:hint="eastAsia"/>
              </w:rPr>
              <w:t>循環型社会</w:t>
            </w:r>
            <w:r w:rsidR="00DC406C" w:rsidRPr="00546B36">
              <w:rPr>
                <w:rFonts w:hint="eastAsia"/>
              </w:rPr>
              <w:t>（本編</w:t>
            </w:r>
            <w:r w:rsidR="00DC406C">
              <w:rPr>
                <w:rFonts w:hint="eastAsia"/>
              </w:rPr>
              <w:t>12</w:t>
            </w:r>
            <w:r w:rsidR="00DC406C" w:rsidRPr="00546B36">
              <w:rPr>
                <w:rFonts w:hint="eastAsia"/>
              </w:rPr>
              <w:t>頁）</w:t>
            </w:r>
          </w:p>
          <w:p w14:paraId="1444F1CA" w14:textId="77777777" w:rsidR="00477ECB" w:rsidRDefault="00477ECB" w:rsidP="00477ECB">
            <w:pPr>
              <w:pStyle w:val="3"/>
            </w:pPr>
            <w:r w:rsidRPr="007A04C9">
              <w:rPr>
                <w:rFonts w:hint="eastAsia"/>
              </w:rPr>
              <w:t>（１）プラスチックごみによる海洋の汚染</w:t>
            </w:r>
          </w:p>
          <w:p w14:paraId="7DC9EB00" w14:textId="43E8EB63" w:rsidR="00477ECB" w:rsidRDefault="00477ECB" w:rsidP="00477ECB">
            <w:pPr>
              <w:pStyle w:val="a6"/>
            </w:pPr>
            <w:r>
              <w:rPr>
                <w:rFonts w:hint="eastAsia"/>
              </w:rPr>
              <w:t>・海洋プラスチックごみは、海洋環境の悪化、景観への悪影響、航行の障害、漁業や観光への影響など、様々な問題を引き起こしており、世界的な課題となっています。</w:t>
            </w:r>
            <w:r w:rsidRPr="009F5006">
              <w:rPr>
                <w:rFonts w:hint="eastAsia"/>
              </w:rPr>
              <w:t>国では、令和元（2019）年にプラスチック資源循環戦略を策定し、「3R＋Renewable（リデュース、リユース、リサイクルと再生可能資源への代替）」を基本原則とする戦略を立てています。</w:t>
            </w:r>
          </w:p>
          <w:p w14:paraId="04B70398" w14:textId="77777777" w:rsidR="00477ECB" w:rsidRDefault="00477ECB" w:rsidP="00477ECB">
            <w:pPr>
              <w:pStyle w:val="3"/>
            </w:pPr>
            <w:r>
              <w:rPr>
                <w:rFonts w:hint="eastAsia"/>
              </w:rPr>
              <w:t>（２</w:t>
            </w:r>
            <w:r w:rsidRPr="007A04C9">
              <w:rPr>
                <w:rFonts w:hint="eastAsia"/>
              </w:rPr>
              <w:t>）食品ロスが引き起こす様々な問題</w:t>
            </w:r>
          </w:p>
          <w:p w14:paraId="7C1192F7" w14:textId="77777777" w:rsidR="00477ECB" w:rsidRDefault="00477ECB" w:rsidP="00477ECB">
            <w:pPr>
              <w:pStyle w:val="a6"/>
            </w:pPr>
            <w:r>
              <w:rPr>
                <w:rFonts w:hint="eastAsia"/>
              </w:rPr>
              <w:t>・食品ロスは廃棄物量を増大させるだけでなく、温室効果ガスの増大や経済的損失の拡大につながっています。</w:t>
            </w:r>
          </w:p>
          <w:p w14:paraId="38AB63D9" w14:textId="77777777" w:rsidR="00477ECB" w:rsidRDefault="00477ECB" w:rsidP="00477ECB">
            <w:pPr>
              <w:pStyle w:val="3"/>
            </w:pPr>
            <w:r w:rsidRPr="007A04C9">
              <w:rPr>
                <w:rFonts w:hint="eastAsia"/>
              </w:rPr>
              <w:t>（</w:t>
            </w:r>
            <w:r>
              <w:rPr>
                <w:rFonts w:hint="eastAsia"/>
              </w:rPr>
              <w:t>３</w:t>
            </w:r>
            <w:r w:rsidRPr="007A04C9">
              <w:rPr>
                <w:rFonts w:hint="eastAsia"/>
              </w:rPr>
              <w:t>）循環経済（サーキュラーエコノミー）への移行に向けた動き</w:t>
            </w:r>
          </w:p>
          <w:p w14:paraId="22225766" w14:textId="77777777" w:rsidR="00477ECB" w:rsidRPr="00F560C8" w:rsidRDefault="00477ECB" w:rsidP="00477ECB">
            <w:pPr>
              <w:pStyle w:val="a6"/>
              <w:ind w:rightChars="2336" w:right="4906"/>
            </w:pPr>
            <w:r>
              <w:rPr>
                <w:rFonts w:hint="eastAsia"/>
                <w:noProof/>
              </w:rPr>
              <w:drawing>
                <wp:anchor distT="0" distB="0" distL="114300" distR="114300" simplePos="0" relativeHeight="251682816" behindDoc="0" locked="0" layoutInCell="1" allowOverlap="1" wp14:anchorId="083E52D0" wp14:editId="59FBB793">
                  <wp:simplePos x="0" y="0"/>
                  <wp:positionH relativeFrom="column">
                    <wp:posOffset>4087277</wp:posOffset>
                  </wp:positionH>
                  <wp:positionV relativeFrom="paragraph">
                    <wp:posOffset>21655</wp:posOffset>
                  </wp:positionV>
                  <wp:extent cx="2373630" cy="1468120"/>
                  <wp:effectExtent l="0" t="0" r="7620" b="0"/>
                  <wp:wrapNone/>
                  <wp:docPr id="19" name="図 1049" descr="図2-2-1　サーキュラーエコノミ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49" descr="図2-2-1　サーキュラーエコノミー"/>
                          <pic:cNvPicPr>
                            <a:picLocks noChangeAspect="1"/>
                          </pic:cNvPicPr>
                        </pic:nvPicPr>
                        <pic:blipFill rotWithShape="1">
                          <a:blip r:embed="rId10" cstate="print">
                            <a:extLst>
                              <a:ext uri="{28A0092B-C50C-407E-A947-70E740481C1C}">
                                <a14:useLocalDpi xmlns:a14="http://schemas.microsoft.com/office/drawing/2010/main" val="0"/>
                              </a:ext>
                            </a:extLst>
                          </a:blip>
                          <a:srcRect t="9299" r="29452" b="9029"/>
                          <a:stretch/>
                        </pic:blipFill>
                        <pic:spPr bwMode="auto">
                          <a:xfrm>
                            <a:off x="0" y="0"/>
                            <a:ext cx="2373630" cy="1468120"/>
                          </a:xfrm>
                          <a:prstGeom prst="rect">
                            <a:avLst/>
                          </a:prstGeom>
                          <a:noFill/>
                          <a:ln>
                            <a:noFill/>
                          </a:ln>
                          <a:extLst>
                            <a:ext uri="{53640926-AAD7-44D8-BBD7-CCE9431645EC}">
                              <a14:shadowObscured xmlns:a14="http://schemas.microsoft.com/office/drawing/2010/main"/>
                            </a:ext>
                          </a:extLst>
                        </pic:spPr>
                      </pic:pic>
                    </a:graphicData>
                  </a:graphic>
                </wp:anchor>
              </w:drawing>
            </w:r>
            <w:r>
              <w:rPr>
                <w:rFonts w:hint="eastAsia"/>
              </w:rPr>
              <w:t>・持続可能な</w:t>
            </w:r>
            <w:r w:rsidRPr="00F560C8">
              <w:rPr>
                <w:rFonts w:hint="eastAsia"/>
              </w:rPr>
              <w:t>社会としていくためには、大量生産・大量消費といった一方通行型の経済社会活動から、「循環経済（サーキュラーエコノミー）」への移行を目指すことが必要です。</w:t>
            </w:r>
          </w:p>
          <w:p w14:paraId="1A7F962F" w14:textId="515A3A9B" w:rsidR="00477ECB" w:rsidRDefault="00477ECB" w:rsidP="00477ECB">
            <w:pPr>
              <w:pStyle w:val="a6"/>
              <w:ind w:rightChars="2336" w:right="4906"/>
            </w:pPr>
            <w:r w:rsidRPr="00F560C8">
              <w:rPr>
                <w:rFonts w:hint="eastAsia"/>
                <w:noProof/>
              </w:rPr>
              <mc:AlternateContent>
                <mc:Choice Requires="wps">
                  <w:drawing>
                    <wp:anchor distT="0" distB="0" distL="114300" distR="114300" simplePos="0" relativeHeight="251683840" behindDoc="0" locked="0" layoutInCell="1" allowOverlap="1" wp14:anchorId="28BE5D38" wp14:editId="2A0AE684">
                      <wp:simplePos x="0" y="0"/>
                      <wp:positionH relativeFrom="column">
                        <wp:posOffset>3963824</wp:posOffset>
                      </wp:positionH>
                      <wp:positionV relativeFrom="paragraph">
                        <wp:posOffset>917049</wp:posOffset>
                      </wp:positionV>
                      <wp:extent cx="2507040" cy="443296"/>
                      <wp:effectExtent l="0" t="0" r="7620" b="13970"/>
                      <wp:wrapNone/>
                      <wp:docPr id="18" name="テキスト ボックス 117"/>
                      <wp:cNvGraphicFramePr/>
                      <a:graphic xmlns:a="http://schemas.openxmlformats.org/drawingml/2006/main">
                        <a:graphicData uri="http://schemas.microsoft.com/office/word/2010/wordprocessingShape">
                          <wps:wsp>
                            <wps:cNvSpPr txBox="1"/>
                            <wps:spPr>
                              <a:xfrm>
                                <a:off x="0" y="0"/>
                                <a:ext cx="2507040" cy="443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98B20" w14:textId="77777777" w:rsidR="001A75DB" w:rsidRPr="00A651B8" w:rsidRDefault="001A75DB" w:rsidP="00477ECB">
                                  <w:pPr>
                                    <w:snapToGrid w:val="0"/>
                                    <w:jc w:val="center"/>
                                    <w:rPr>
                                      <w:rFonts w:ascii="BIZ UDPゴシック" w:eastAsia="BIZ UDPゴシック" w:hAnsi="BIZ UDPゴシック"/>
                                      <w:sz w:val="16"/>
                                    </w:rPr>
                                  </w:pPr>
                                  <w:r w:rsidRPr="00A651B8">
                                    <w:rPr>
                                      <w:rFonts w:ascii="BIZ UDPゴシック" w:eastAsia="BIZ UDPゴシック" w:hAnsi="BIZ UDPゴシック" w:hint="eastAsia"/>
                                      <w:sz w:val="16"/>
                                    </w:rPr>
                                    <w:t xml:space="preserve">図　</w:t>
                                  </w:r>
                                  <w:r w:rsidRPr="00A651B8">
                                    <w:rPr>
                                      <w:rFonts w:ascii="BIZ UDPゴシック" w:eastAsia="BIZ UDPゴシック" w:hAnsi="BIZ UDPゴシック"/>
                                      <w:sz w:val="16"/>
                                    </w:rPr>
                                    <w:t>リニアエコノミーと</w:t>
                                  </w:r>
                                  <w:r w:rsidRPr="00A651B8">
                                    <w:rPr>
                                      <w:rFonts w:ascii="BIZ UDPゴシック" w:eastAsia="BIZ UDPゴシック" w:hAnsi="BIZ UDPゴシック" w:hint="eastAsia"/>
                                      <w:sz w:val="16"/>
                                    </w:rPr>
                                    <w:t>サーキュラーエコノミー</w:t>
                                  </w:r>
                                </w:p>
                                <w:p w14:paraId="36CB2956" w14:textId="77777777" w:rsidR="001A75DB" w:rsidRPr="00A651B8" w:rsidRDefault="001A75DB" w:rsidP="00477ECB">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w:t>
                                  </w:r>
                                  <w:r w:rsidRPr="00A651B8">
                                    <w:rPr>
                                      <w:rFonts w:ascii="BIZ UDPゴシック" w:eastAsia="BIZ UDPゴシック" w:hAnsi="BIZ UDPゴシック"/>
                                      <w:sz w:val="16"/>
                                    </w:rPr>
                                    <w:t>出典：</w:t>
                                  </w:r>
                                  <w:r w:rsidRPr="00A651B8">
                                    <w:rPr>
                                      <w:rFonts w:ascii="BIZ UDPゴシック" w:eastAsia="BIZ UDPゴシック" w:hAnsi="BIZ UDPゴシック" w:hint="eastAsia"/>
                                      <w:sz w:val="16"/>
                                    </w:rPr>
                                    <w:t>令和</w:t>
                                  </w:r>
                                  <w:r w:rsidRPr="00A651B8">
                                    <w:rPr>
                                      <w:rFonts w:ascii="BIZ UDPゴシック" w:eastAsia="BIZ UDPゴシック" w:hAnsi="BIZ UDPゴシック"/>
                                      <w:sz w:val="16"/>
                                    </w:rPr>
                                    <w:t>3</w:t>
                                  </w:r>
                                  <w:r w:rsidRPr="00A651B8">
                                    <w:rPr>
                                      <w:rFonts w:ascii="BIZ UDPゴシック" w:eastAsia="BIZ UDPゴシック" w:hAnsi="BIZ UDPゴシック" w:hint="eastAsia"/>
                                      <w:sz w:val="16"/>
                                    </w:rPr>
                                    <w:t>年版環境・循環型社会・生物多様性白書</w:t>
                                  </w:r>
                                  <w:r>
                                    <w:rPr>
                                      <w:rFonts w:ascii="BIZ UDPゴシック" w:eastAsia="BIZ UDPゴシック" w:hAnsi="BIZ UDPゴシック"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BE5D38" id="テキスト ボックス 117" o:spid="_x0000_s1030" type="#_x0000_t202" style="position:absolute;left:0;text-align:left;margin-left:312.1pt;margin-top:72.2pt;width:197.4pt;height:34.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" filled="f" stroked="f" strokeweight=".5pt">
                      <v:textbox inset="0,0,0,0">
                        <w:txbxContent>
                          <w:p w14:paraId="4A298B20" w14:textId="77777777" w:rsidR="001A75DB" w:rsidRPr="00A651B8" w:rsidRDefault="001A75DB" w:rsidP="00477ECB">
                            <w:pPr>
                              <w:snapToGrid w:val="0"/>
                              <w:jc w:val="center"/>
                              <w:rPr>
                                <w:rFonts w:ascii="BIZ UDPゴシック" w:eastAsia="BIZ UDPゴシック" w:hAnsi="BIZ UDPゴシック"/>
                                <w:sz w:val="16"/>
                              </w:rPr>
                            </w:pPr>
                            <w:r w:rsidRPr="00A651B8">
                              <w:rPr>
                                <w:rFonts w:ascii="BIZ UDPゴシック" w:eastAsia="BIZ UDPゴシック" w:hAnsi="BIZ UDPゴシック" w:hint="eastAsia"/>
                                <w:sz w:val="16"/>
                              </w:rPr>
                              <w:t xml:space="preserve">図　</w:t>
                            </w:r>
                            <w:r w:rsidRPr="00A651B8">
                              <w:rPr>
                                <w:rFonts w:ascii="BIZ UDPゴシック" w:eastAsia="BIZ UDPゴシック" w:hAnsi="BIZ UDPゴシック"/>
                                <w:sz w:val="16"/>
                              </w:rPr>
                              <w:t>リニアエコノミーと</w:t>
                            </w:r>
                            <w:r w:rsidRPr="00A651B8">
                              <w:rPr>
                                <w:rFonts w:ascii="BIZ UDPゴシック" w:eastAsia="BIZ UDPゴシック" w:hAnsi="BIZ UDPゴシック" w:hint="eastAsia"/>
                                <w:sz w:val="16"/>
                              </w:rPr>
                              <w:t>サーキュラーエコノミー</w:t>
                            </w:r>
                          </w:p>
                          <w:p w14:paraId="36CB2956" w14:textId="77777777" w:rsidR="001A75DB" w:rsidRPr="00A651B8" w:rsidRDefault="001A75DB" w:rsidP="00477ECB">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w:t>
                            </w:r>
                            <w:r w:rsidRPr="00A651B8">
                              <w:rPr>
                                <w:rFonts w:ascii="BIZ UDPゴシック" w:eastAsia="BIZ UDPゴシック" w:hAnsi="BIZ UDPゴシック"/>
                                <w:sz w:val="16"/>
                              </w:rPr>
                              <w:t>出典：</w:t>
                            </w:r>
                            <w:r w:rsidRPr="00A651B8">
                              <w:rPr>
                                <w:rFonts w:ascii="BIZ UDPゴシック" w:eastAsia="BIZ UDPゴシック" w:hAnsi="BIZ UDPゴシック" w:hint="eastAsia"/>
                                <w:sz w:val="16"/>
                              </w:rPr>
                              <w:t>令和</w:t>
                            </w:r>
                            <w:r w:rsidRPr="00A651B8">
                              <w:rPr>
                                <w:rFonts w:ascii="BIZ UDPゴシック" w:eastAsia="BIZ UDPゴシック" w:hAnsi="BIZ UDPゴシック"/>
                                <w:sz w:val="16"/>
                              </w:rPr>
                              <w:t>3</w:t>
                            </w:r>
                            <w:r w:rsidRPr="00A651B8">
                              <w:rPr>
                                <w:rFonts w:ascii="BIZ UDPゴシック" w:eastAsia="BIZ UDPゴシック" w:hAnsi="BIZ UDPゴシック" w:hint="eastAsia"/>
                                <w:sz w:val="16"/>
                              </w:rPr>
                              <w:t>年版環境・循環型社会・生物多様性白書</w:t>
                            </w:r>
                            <w:r>
                              <w:rPr>
                                <w:rFonts w:ascii="BIZ UDPゴシック" w:eastAsia="BIZ UDPゴシック" w:hAnsi="BIZ UDPゴシック" w:hint="eastAsia"/>
                                <w:sz w:val="16"/>
                              </w:rPr>
                              <w:t>）</w:t>
                            </w:r>
                          </w:p>
                        </w:txbxContent>
                      </v:textbox>
                    </v:shape>
                  </w:pict>
                </mc:Fallback>
              </mc:AlternateContent>
            </w:r>
            <w:r w:rsidRPr="00F560C8">
              <w:rPr>
                <w:rFonts w:hint="eastAsia"/>
              </w:rPr>
              <w:t>・循環経済（サーキュラーエコノミー）は、従来の3Rの取組に加え</w:t>
            </w:r>
            <w:r w:rsidR="005E72A6">
              <w:rPr>
                <w:rFonts w:hint="eastAsia"/>
              </w:rPr>
              <w:t>、資源投入量や</w:t>
            </w:r>
            <w:r>
              <w:rPr>
                <w:rFonts w:hint="eastAsia"/>
              </w:rPr>
              <w:t>消費量を抑え、ストックを有効活用し、サービス化等を通じて付加価値を生み出す経済活動で、資源消費の最小化、廃棄物の発生抑止等を目指</w:t>
            </w:r>
            <w:r w:rsidR="00725E55">
              <w:rPr>
                <w:rFonts w:hint="eastAsia"/>
              </w:rPr>
              <w:t>します</w:t>
            </w:r>
            <w:r>
              <w:rPr>
                <w:rFonts w:hint="eastAsia"/>
              </w:rPr>
              <w:t>。</w:t>
            </w:r>
          </w:p>
          <w:p w14:paraId="2BB15068" w14:textId="77777777" w:rsidR="00477ECB" w:rsidRDefault="00477ECB" w:rsidP="00477ECB">
            <w:pPr>
              <w:pStyle w:val="2"/>
            </w:pPr>
            <w:r w:rsidRPr="00337080">
              <w:rPr>
                <w:rFonts w:hint="eastAsia"/>
              </w:rPr>
              <w:t>地球環境</w:t>
            </w:r>
            <w:r w:rsidR="00DC406C" w:rsidRPr="00546B36">
              <w:rPr>
                <w:rFonts w:hint="eastAsia"/>
              </w:rPr>
              <w:t>（本編</w:t>
            </w:r>
            <w:r w:rsidR="00DC406C">
              <w:rPr>
                <w:rFonts w:hint="eastAsia"/>
              </w:rPr>
              <w:t>14</w:t>
            </w:r>
            <w:r w:rsidR="00DC406C" w:rsidRPr="00546B36">
              <w:rPr>
                <w:rFonts w:hint="eastAsia"/>
              </w:rPr>
              <w:t>頁）</w:t>
            </w:r>
          </w:p>
          <w:p w14:paraId="4C667C9F" w14:textId="77777777" w:rsidR="00477ECB" w:rsidRDefault="00477ECB" w:rsidP="00477ECB">
            <w:pPr>
              <w:pStyle w:val="3"/>
            </w:pPr>
            <w:r w:rsidRPr="007A04C9">
              <w:rPr>
                <w:rFonts w:hint="eastAsia"/>
              </w:rPr>
              <w:t>（１）人間活動による温室効果ガスの増加と地球温暖化</w:t>
            </w:r>
          </w:p>
          <w:p w14:paraId="12C7CD9C" w14:textId="42CAA7C6" w:rsidR="00477ECB" w:rsidRDefault="00477ECB" w:rsidP="00477ECB">
            <w:pPr>
              <w:pStyle w:val="a6"/>
            </w:pPr>
            <w:r>
              <w:rPr>
                <w:rFonts w:hint="eastAsia"/>
              </w:rPr>
              <w:t>・</w:t>
            </w:r>
            <w:r w:rsidRPr="009F5006">
              <w:rPr>
                <w:rFonts w:hint="eastAsia"/>
              </w:rPr>
              <w:t>IPCC（気候変動に関する政府間パネル）</w:t>
            </w:r>
            <w:r>
              <w:rPr>
                <w:rFonts w:hint="eastAsia"/>
              </w:rPr>
              <w:t>の</w:t>
            </w:r>
            <w:r w:rsidRPr="009F5006">
              <w:rPr>
                <w:rFonts w:hint="eastAsia"/>
              </w:rPr>
              <w:t>統合報告書</w:t>
            </w:r>
            <w:r>
              <w:rPr>
                <w:rFonts w:hint="eastAsia"/>
              </w:rPr>
              <w:t>（</w:t>
            </w:r>
            <w:r w:rsidRPr="009F5006">
              <w:rPr>
                <w:rFonts w:hint="eastAsia"/>
              </w:rPr>
              <w:t>2023年公表</w:t>
            </w:r>
            <w:r>
              <w:rPr>
                <w:rFonts w:hint="eastAsia"/>
              </w:rPr>
              <w:t>）</w:t>
            </w:r>
            <w:r w:rsidRPr="009F5006">
              <w:rPr>
                <w:rFonts w:hint="eastAsia"/>
              </w:rPr>
              <w:t>では、人間活動が地球温暖化を引き起こしてきたことは疑う余地がないことや、継続的な温室効果ガスの排出は更なる地球温暖化をもたらし、</w:t>
            </w:r>
            <w:r w:rsidR="00AD48F2">
              <w:rPr>
                <w:rFonts w:hint="eastAsia"/>
              </w:rPr>
              <w:t>温</w:t>
            </w:r>
            <w:r w:rsidR="00AD48F2">
              <w:rPr>
                <w:rFonts w:hint="eastAsia"/>
              </w:rPr>
              <w:t>暖化が21世紀の間に</w:t>
            </w:r>
            <w:r w:rsidRPr="009F5006">
              <w:rPr>
                <w:rFonts w:hint="eastAsia"/>
              </w:rPr>
              <w:t>1.5℃</w:t>
            </w:r>
            <w:r w:rsidR="00AD48F2">
              <w:rPr>
                <w:rFonts w:hint="eastAsia"/>
              </w:rPr>
              <w:t>を超える可能性が高い</w:t>
            </w:r>
            <w:r w:rsidRPr="009F5006">
              <w:rPr>
                <w:rFonts w:hint="eastAsia"/>
              </w:rPr>
              <w:t>との厳しい見通しが示されました。</w:t>
            </w:r>
          </w:p>
          <w:p w14:paraId="16279817" w14:textId="77777777" w:rsidR="00477ECB" w:rsidRDefault="00477ECB" w:rsidP="00477ECB">
            <w:pPr>
              <w:pStyle w:val="3"/>
            </w:pPr>
            <w:r w:rsidRPr="007A04C9">
              <w:rPr>
                <w:rFonts w:hint="eastAsia"/>
              </w:rPr>
              <w:t>（２）地球温暖化の影響による人間活動及び健康への影響</w:t>
            </w:r>
          </w:p>
          <w:p w14:paraId="08026999" w14:textId="77777777" w:rsidR="00477ECB" w:rsidRPr="009F5006" w:rsidRDefault="0086715F" w:rsidP="00477ECB">
            <w:pPr>
              <w:pStyle w:val="a9"/>
            </w:pPr>
            <w:r>
              <w:rPr>
                <w:noProof/>
              </w:rPr>
              <w:drawing>
                <wp:anchor distT="0" distB="0" distL="114300" distR="114300" simplePos="0" relativeHeight="251689984" behindDoc="1" locked="0" layoutInCell="1" allowOverlap="1" wp14:anchorId="7F3A2021" wp14:editId="73EF8B72">
                  <wp:simplePos x="0" y="0"/>
                  <wp:positionH relativeFrom="column">
                    <wp:posOffset>3088381</wp:posOffset>
                  </wp:positionH>
                  <wp:positionV relativeFrom="paragraph">
                    <wp:posOffset>110461</wp:posOffset>
                  </wp:positionV>
                  <wp:extent cx="3600450" cy="215971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450" cy="2159719"/>
                          </a:xfrm>
                          <a:prstGeom prst="rect">
                            <a:avLst/>
                          </a:prstGeom>
                        </pic:spPr>
                      </pic:pic>
                    </a:graphicData>
                  </a:graphic>
                  <wp14:sizeRelH relativeFrom="margin">
                    <wp14:pctWidth>0</wp14:pctWidth>
                  </wp14:sizeRelH>
                  <wp14:sizeRelV relativeFrom="margin">
                    <wp14:pctHeight>0</wp14:pctHeight>
                  </wp14:sizeRelV>
                </wp:anchor>
              </w:drawing>
            </w:r>
            <w:r w:rsidR="00477ECB" w:rsidRPr="009F5006">
              <w:rPr>
                <w:rFonts w:hint="eastAsia"/>
              </w:rPr>
              <w:t>・熱関連死亡のうち、37％が人為的な気候変動に起因すると推定されており、さらに、2017年から2021年の65歳以上の年間熱関連死亡者数は、2000年から2004年と比較して、約68％増加したと</w:t>
            </w:r>
            <w:r w:rsidR="00477ECB">
              <w:rPr>
                <w:rFonts w:hint="eastAsia"/>
              </w:rPr>
              <w:t>されています</w:t>
            </w:r>
            <w:r w:rsidR="00477ECB" w:rsidRPr="009F5006">
              <w:rPr>
                <w:rFonts w:hint="eastAsia"/>
              </w:rPr>
              <w:t>。</w:t>
            </w:r>
            <w:r w:rsidR="00477ECB">
              <w:rPr>
                <w:rFonts w:hint="eastAsia"/>
              </w:rPr>
              <w:t>（</w:t>
            </w:r>
            <w:r w:rsidR="00477ECB" w:rsidRPr="00FD60F2">
              <w:rPr>
                <w:rFonts w:hint="eastAsia"/>
              </w:rPr>
              <w:t>世界保健機関（</w:t>
            </w:r>
            <w:r w:rsidR="00477ECB" w:rsidRPr="00FD60F2">
              <w:t>WHO）</w:t>
            </w:r>
            <w:r w:rsidR="00477ECB">
              <w:t>の報告</w:t>
            </w:r>
            <w:r w:rsidR="00477ECB">
              <w:rPr>
                <w:rFonts w:hint="eastAsia"/>
              </w:rPr>
              <w:t>）</w:t>
            </w:r>
          </w:p>
          <w:p w14:paraId="5F99D1BF" w14:textId="77777777" w:rsidR="00477ECB" w:rsidRPr="009F5006" w:rsidRDefault="0086715F" w:rsidP="00477ECB">
            <w:pPr>
              <w:pStyle w:val="a9"/>
            </w:pPr>
            <w:r>
              <w:rPr>
                <w:noProof/>
              </w:rPr>
              <mc:AlternateContent>
                <mc:Choice Requires="wps">
                  <w:drawing>
                    <wp:anchor distT="0" distB="0" distL="114300" distR="114300" simplePos="0" relativeHeight="251692032" behindDoc="0" locked="0" layoutInCell="1" allowOverlap="1" wp14:anchorId="47C57F30" wp14:editId="7EAD2821">
                      <wp:simplePos x="0" y="0"/>
                      <wp:positionH relativeFrom="column">
                        <wp:posOffset>3110589</wp:posOffset>
                      </wp:positionH>
                      <wp:positionV relativeFrom="paragraph">
                        <wp:posOffset>786489</wp:posOffset>
                      </wp:positionV>
                      <wp:extent cx="3468143" cy="475615"/>
                      <wp:effectExtent l="0" t="0" r="0" b="635"/>
                      <wp:wrapNone/>
                      <wp:docPr id="25" name="テキスト ボックス 38"/>
                      <wp:cNvGraphicFramePr/>
                      <a:graphic xmlns:a="http://schemas.openxmlformats.org/drawingml/2006/main">
                        <a:graphicData uri="http://schemas.microsoft.com/office/word/2010/wordprocessingShape">
                          <wps:wsp>
                            <wps:cNvSpPr txBox="1"/>
                            <wps:spPr>
                              <a:xfrm>
                                <a:off x="0" y="0"/>
                                <a:ext cx="3468143"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9EC33" w14:textId="77777777" w:rsidR="001A75DB" w:rsidRDefault="001A75DB" w:rsidP="0086715F">
                                  <w:pPr>
                                    <w:jc w:val="center"/>
                                    <w:rPr>
                                      <w:rFonts w:ascii="BIZ UDPゴシック" w:eastAsia="BIZ UDPゴシック" w:hAnsi="BIZ UDPゴシック"/>
                                    </w:rPr>
                                  </w:pPr>
                                  <w:r w:rsidRPr="0086715F">
                                    <w:rPr>
                                      <w:rFonts w:ascii="BIZ UDPゴシック" w:eastAsia="BIZ UDPゴシック" w:hAnsi="BIZ UDPゴシック" w:hint="eastAsia"/>
                                    </w:rPr>
                                    <w:t>図</w:t>
                                  </w:r>
                                  <w:r w:rsidRPr="0086715F">
                                    <w:rPr>
                                      <w:rFonts w:ascii="BIZ UDPゴシック" w:eastAsia="BIZ UDPゴシック" w:hAnsi="BIZ UDPゴシック" w:hint="eastAsia"/>
                                      <w:noProof/>
                                    </w:rPr>
                                    <w:t xml:space="preserve">　</w:t>
                                  </w:r>
                                  <w:r>
                                    <w:rPr>
                                      <w:rFonts w:ascii="BIZ UDPゴシック" w:eastAsia="BIZ UDPゴシック" w:hAnsi="BIZ UDPゴシック" w:hint="eastAsia"/>
                                    </w:rPr>
                                    <w:t>世界の人為起源の温室効果ガス排出量</w:t>
                                  </w:r>
                                </w:p>
                                <w:p w14:paraId="1517471B" w14:textId="77777777" w:rsidR="001A75DB" w:rsidRPr="0086715F" w:rsidRDefault="001A75DB" w:rsidP="0086715F">
                                  <w:pPr>
                                    <w:pStyle w:val="af5"/>
                                  </w:pPr>
                                  <w:r w:rsidRPr="0086715F">
                                    <w:rPr>
                                      <w:rFonts w:hint="eastAsia"/>
                                    </w:rPr>
                                    <w:t>（令和</w:t>
                                  </w:r>
                                  <w:r w:rsidRPr="0086715F">
                                    <w:rPr>
                                      <w:rFonts w:hint="eastAsia"/>
                                    </w:rPr>
                                    <w:t>5</w:t>
                                  </w:r>
                                  <w:r w:rsidRPr="0086715F">
                                    <w:t>年度環境</w:t>
                                  </w:r>
                                  <w:r w:rsidRPr="0086715F">
                                    <w:rPr>
                                      <w:rFonts w:hint="eastAsia"/>
                                    </w:rPr>
                                    <w:t>白</w:t>
                                  </w:r>
                                  <w:r w:rsidRPr="0086715F">
                                    <w:t>書より</w:t>
                                  </w:r>
                                  <w:r w:rsidRPr="0086715F">
                                    <w:rPr>
                                      <w:rFonts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C57F30" id="_x0000_s1031" type="#_x0000_t202" style="position:absolute;left:0;text-align:left;margin-left:244.95pt;margin-top:61.95pt;width:273.1pt;height:37.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" filled="f" stroked="f" strokeweight=".5pt">
                      <v:textbox>
                        <w:txbxContent>
                          <w:p w14:paraId="5CE9EC33" w14:textId="77777777" w:rsidR="001A75DB" w:rsidRDefault="001A75DB" w:rsidP="0086715F">
                            <w:pPr>
                              <w:jc w:val="center"/>
                              <w:rPr>
                                <w:rFonts w:ascii="BIZ UDPゴシック" w:eastAsia="BIZ UDPゴシック" w:hAnsi="BIZ UDPゴシック"/>
                              </w:rPr>
                            </w:pPr>
                            <w:r w:rsidRPr="0086715F">
                              <w:rPr>
                                <w:rFonts w:ascii="BIZ UDPゴシック" w:eastAsia="BIZ UDPゴシック" w:hAnsi="BIZ UDPゴシック" w:hint="eastAsia"/>
                              </w:rPr>
                              <w:t>図</w:t>
                            </w:r>
                            <w:r w:rsidRPr="0086715F">
                              <w:rPr>
                                <w:rFonts w:ascii="BIZ UDPゴシック" w:eastAsia="BIZ UDPゴシック" w:hAnsi="BIZ UDPゴシック" w:hint="eastAsia"/>
                                <w:noProof/>
                              </w:rPr>
                              <w:t xml:space="preserve">　</w:t>
                            </w:r>
                            <w:r>
                              <w:rPr>
                                <w:rFonts w:ascii="BIZ UDPゴシック" w:eastAsia="BIZ UDPゴシック" w:hAnsi="BIZ UDPゴシック" w:hint="eastAsia"/>
                              </w:rPr>
                              <w:t>世界の人為起源の温室効果ガス排出量</w:t>
                            </w:r>
                          </w:p>
                          <w:p w14:paraId="1517471B" w14:textId="77777777" w:rsidR="001A75DB" w:rsidRPr="0086715F" w:rsidRDefault="001A75DB" w:rsidP="0086715F">
                            <w:pPr>
                              <w:pStyle w:val="af5"/>
                            </w:pPr>
                            <w:r w:rsidRPr="0086715F">
                              <w:rPr>
                                <w:rFonts w:hint="eastAsia"/>
                              </w:rPr>
                              <w:t>（令和</w:t>
                            </w:r>
                            <w:r w:rsidRPr="0086715F">
                              <w:rPr>
                                <w:rFonts w:hint="eastAsia"/>
                              </w:rPr>
                              <w:t>5</w:t>
                            </w:r>
                            <w:r w:rsidRPr="0086715F">
                              <w:t>年度環境</w:t>
                            </w:r>
                            <w:r w:rsidRPr="0086715F">
                              <w:rPr>
                                <w:rFonts w:hint="eastAsia"/>
                              </w:rPr>
                              <w:t>白</w:t>
                            </w:r>
                            <w:r w:rsidRPr="0086715F">
                              <w:t>書より</w:t>
                            </w:r>
                            <w:r w:rsidRPr="0086715F">
                              <w:rPr>
                                <w:rFonts w:hint="eastAsia"/>
                              </w:rPr>
                              <w:t>）</w:t>
                            </w:r>
                          </w:p>
                        </w:txbxContent>
                      </v:textbox>
                    </v:shape>
                  </w:pict>
                </mc:Fallback>
              </mc:AlternateContent>
            </w:r>
            <w:r w:rsidR="00477ECB" w:rsidRPr="009F5006">
              <w:rPr>
                <w:rFonts w:hint="eastAsia"/>
              </w:rPr>
              <w:t>・令和4（2022）年6月下旬から7月初めの記録的な高温は、人為起源の地球温暖化がなければ、1,200年に一度しか起こりえなかった非常に稀な現象であったことが報告されています。</w:t>
            </w:r>
            <w:r w:rsidR="00477ECB">
              <w:rPr>
                <w:rFonts w:hint="eastAsia"/>
              </w:rPr>
              <w:t>（</w:t>
            </w:r>
            <w:r w:rsidR="00477ECB" w:rsidRPr="00FD60F2">
              <w:rPr>
                <w:rFonts w:hint="eastAsia"/>
              </w:rPr>
              <w:t>文部科学省及び気象庁気象研究所</w:t>
            </w:r>
            <w:r w:rsidR="00477ECB">
              <w:rPr>
                <w:rFonts w:hint="eastAsia"/>
              </w:rPr>
              <w:t>）</w:t>
            </w:r>
          </w:p>
          <w:p w14:paraId="2B106AF3" w14:textId="77777777" w:rsidR="00477ECB" w:rsidRDefault="00F25DF5" w:rsidP="00477ECB">
            <w:pPr>
              <w:pStyle w:val="3"/>
            </w:pPr>
            <w:r>
              <w:rPr>
                <w:noProof/>
              </w:rPr>
              <w:drawing>
                <wp:anchor distT="0" distB="0" distL="114300" distR="114300" simplePos="0" relativeHeight="251694080" behindDoc="1" locked="0" layoutInCell="1" allowOverlap="1" wp14:anchorId="53E97612" wp14:editId="3E636296">
                  <wp:simplePos x="0" y="0"/>
                  <wp:positionH relativeFrom="column">
                    <wp:posOffset>3226435</wp:posOffset>
                  </wp:positionH>
                  <wp:positionV relativeFrom="paragraph">
                    <wp:posOffset>157008</wp:posOffset>
                  </wp:positionV>
                  <wp:extent cx="3458845" cy="2094614"/>
                  <wp:effectExtent l="0" t="0" r="8255"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938"/>
                          <a:stretch/>
                        </pic:blipFill>
                        <pic:spPr bwMode="auto">
                          <a:xfrm>
                            <a:off x="0" y="0"/>
                            <a:ext cx="3458845" cy="2094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ECB" w:rsidRPr="007A04C9">
              <w:rPr>
                <w:rFonts w:hint="eastAsia"/>
              </w:rPr>
              <w:t>（３）「カーボンニュートラル」に向けた動き</w:t>
            </w:r>
          </w:p>
          <w:p w14:paraId="2FE3A899" w14:textId="77777777" w:rsidR="00477ECB" w:rsidRDefault="00477ECB" w:rsidP="0086715F">
            <w:pPr>
              <w:pStyle w:val="a9"/>
            </w:pPr>
            <w:r w:rsidRPr="002314B8">
              <w:rPr>
                <w:rFonts w:hint="eastAsia"/>
              </w:rPr>
              <w:t>・国際社会では、2015年にパリ協定が採択され、世界各国が世界共通の長期目標として、世界的な平均気温上昇を工業化以前に比べて2℃より十分低く保つとともに、1.5℃に抑える努力を追求することや、今世紀後半に温室効果ガスの人為的な発生源による排出量と吸収源による除去量との間の均衡を達成することなどを合意しました。</w:t>
            </w:r>
          </w:p>
          <w:p w14:paraId="4BC7B186" w14:textId="77777777" w:rsidR="00F25DF5" w:rsidRDefault="0086715F" w:rsidP="0086715F">
            <w:pPr>
              <w:pStyle w:val="a9"/>
            </w:pPr>
            <w:r>
              <w:rPr>
                <w:noProof/>
              </w:rPr>
              <mc:AlternateContent>
                <mc:Choice Requires="wps">
                  <w:drawing>
                    <wp:anchor distT="0" distB="0" distL="114300" distR="114300" simplePos="0" relativeHeight="251696128" behindDoc="0" locked="0" layoutInCell="1" allowOverlap="1" wp14:anchorId="05C9EA5D" wp14:editId="2E30AB68">
                      <wp:simplePos x="0" y="0"/>
                      <wp:positionH relativeFrom="column">
                        <wp:posOffset>3237230</wp:posOffset>
                      </wp:positionH>
                      <wp:positionV relativeFrom="paragraph">
                        <wp:posOffset>55496</wp:posOffset>
                      </wp:positionV>
                      <wp:extent cx="3468143" cy="733647"/>
                      <wp:effectExtent l="0" t="0" r="0" b="0"/>
                      <wp:wrapNone/>
                      <wp:docPr id="27" name="テキスト ボックス 38"/>
                      <wp:cNvGraphicFramePr/>
                      <a:graphic xmlns:a="http://schemas.openxmlformats.org/drawingml/2006/main">
                        <a:graphicData uri="http://schemas.microsoft.com/office/word/2010/wordprocessingShape">
                          <wps:wsp>
                            <wps:cNvSpPr txBox="1"/>
                            <wps:spPr>
                              <a:xfrm>
                                <a:off x="0" y="0"/>
                                <a:ext cx="3468143" cy="733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D1818" w14:textId="77777777" w:rsidR="001A75DB" w:rsidRDefault="001A75DB" w:rsidP="0086715F">
                                  <w:pPr>
                                    <w:jc w:val="center"/>
                                    <w:rPr>
                                      <w:rFonts w:ascii="BIZ UDPゴシック" w:eastAsia="BIZ UDPゴシック" w:hAnsi="BIZ UDPゴシック"/>
                                    </w:rPr>
                                  </w:pPr>
                                  <w:r w:rsidRPr="0086715F">
                                    <w:rPr>
                                      <w:rFonts w:ascii="BIZ UDPゴシック" w:eastAsia="BIZ UDPゴシック" w:hAnsi="BIZ UDPゴシック" w:hint="eastAsia"/>
                                    </w:rPr>
                                    <w:t>図</w:t>
                                  </w:r>
                                  <w:r w:rsidRPr="0086715F">
                                    <w:rPr>
                                      <w:rFonts w:ascii="BIZ UDPゴシック" w:eastAsia="BIZ UDPゴシック" w:hAnsi="BIZ UDPゴシック" w:hint="eastAsia"/>
                                      <w:noProof/>
                                    </w:rPr>
                                    <w:t xml:space="preserve">　</w:t>
                                  </w:r>
                                  <w:r>
                                    <w:rPr>
                                      <w:rFonts w:ascii="BIZ UDPゴシック" w:eastAsia="BIZ UDPゴシック" w:hAnsi="BIZ UDPゴシック" w:hint="eastAsia"/>
                                    </w:rPr>
                                    <w:t>日本の温室効果ガス排出</w:t>
                                  </w:r>
                                  <w:r>
                                    <w:rPr>
                                      <w:rFonts w:ascii="BIZ UDPゴシック" w:eastAsia="BIZ UDPゴシック" w:hAnsi="BIZ UDPゴシック"/>
                                    </w:rPr>
                                    <w:t>・吸収量</w:t>
                                  </w:r>
                                </w:p>
                                <w:p w14:paraId="196211E9" w14:textId="77777777" w:rsidR="001A75DB" w:rsidRPr="0086715F" w:rsidRDefault="001A75DB" w:rsidP="00F25DF5">
                                  <w:pPr>
                                    <w:pStyle w:val="af5"/>
                                  </w:pPr>
                                  <w:r w:rsidRPr="0086715F">
                                    <w:rPr>
                                      <w:rFonts w:hint="eastAsia"/>
                                    </w:rPr>
                                    <w:t>（令和</w:t>
                                  </w:r>
                                  <w:r w:rsidRPr="0086715F">
                                    <w:rPr>
                                      <w:rFonts w:hint="eastAsia"/>
                                    </w:rPr>
                                    <w:t>5</w:t>
                                  </w:r>
                                  <w:r w:rsidRPr="0086715F">
                                    <w:t>年度環境</w:t>
                                  </w:r>
                                  <w:r w:rsidRPr="0086715F">
                                    <w:rPr>
                                      <w:rFonts w:hint="eastAsia"/>
                                    </w:rPr>
                                    <w:t>白</w:t>
                                  </w:r>
                                  <w:r w:rsidRPr="0086715F">
                                    <w:t>書より</w:t>
                                  </w:r>
                                  <w:r w:rsidRPr="0086715F">
                                    <w:rPr>
                                      <w:rFonts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EA5D" id="_x0000_s1032" type="#_x0000_t202" style="position:absolute;left:0;text-align:left;margin-left:254.9pt;margin-top:4.35pt;width:273.1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" filled="f" stroked="f" strokeweight=".5pt">
                      <v:textbox>
                        <w:txbxContent>
                          <w:p w14:paraId="280D1818" w14:textId="77777777" w:rsidR="001A75DB" w:rsidRDefault="001A75DB" w:rsidP="0086715F">
                            <w:pPr>
                              <w:jc w:val="center"/>
                              <w:rPr>
                                <w:rFonts w:ascii="BIZ UDPゴシック" w:eastAsia="BIZ UDPゴシック" w:hAnsi="BIZ UDPゴシック"/>
                              </w:rPr>
                            </w:pPr>
                            <w:r w:rsidRPr="0086715F">
                              <w:rPr>
                                <w:rFonts w:ascii="BIZ UDPゴシック" w:eastAsia="BIZ UDPゴシック" w:hAnsi="BIZ UDPゴシック" w:hint="eastAsia"/>
                              </w:rPr>
                              <w:t>図</w:t>
                            </w:r>
                            <w:r w:rsidRPr="0086715F">
                              <w:rPr>
                                <w:rFonts w:ascii="BIZ UDPゴシック" w:eastAsia="BIZ UDPゴシック" w:hAnsi="BIZ UDPゴシック" w:hint="eastAsia"/>
                                <w:noProof/>
                              </w:rPr>
                              <w:t xml:space="preserve">　</w:t>
                            </w:r>
                            <w:r>
                              <w:rPr>
                                <w:rFonts w:ascii="BIZ UDPゴシック" w:eastAsia="BIZ UDPゴシック" w:hAnsi="BIZ UDPゴシック" w:hint="eastAsia"/>
                              </w:rPr>
                              <w:t>日本の温室効果ガス排出</w:t>
                            </w:r>
                            <w:r>
                              <w:rPr>
                                <w:rFonts w:ascii="BIZ UDPゴシック" w:eastAsia="BIZ UDPゴシック" w:hAnsi="BIZ UDPゴシック"/>
                              </w:rPr>
                              <w:t>・吸収量</w:t>
                            </w:r>
                          </w:p>
                          <w:p w14:paraId="196211E9" w14:textId="77777777" w:rsidR="001A75DB" w:rsidRPr="0086715F" w:rsidRDefault="001A75DB" w:rsidP="00F25DF5">
                            <w:pPr>
                              <w:pStyle w:val="af5"/>
                            </w:pPr>
                            <w:r w:rsidRPr="0086715F">
                              <w:rPr>
                                <w:rFonts w:hint="eastAsia"/>
                              </w:rPr>
                              <w:t>（令和</w:t>
                            </w:r>
                            <w:r w:rsidRPr="0086715F">
                              <w:rPr>
                                <w:rFonts w:hint="eastAsia"/>
                              </w:rPr>
                              <w:t>5</w:t>
                            </w:r>
                            <w:r w:rsidRPr="0086715F">
                              <w:t>年度環境</w:t>
                            </w:r>
                            <w:r w:rsidRPr="0086715F">
                              <w:rPr>
                                <w:rFonts w:hint="eastAsia"/>
                              </w:rPr>
                              <w:t>白</w:t>
                            </w:r>
                            <w:r w:rsidRPr="0086715F">
                              <w:t>書より</w:t>
                            </w:r>
                            <w:r w:rsidRPr="0086715F">
                              <w:rPr>
                                <w:rFonts w:hint="eastAsia"/>
                              </w:rPr>
                              <w:t>）</w:t>
                            </w:r>
                          </w:p>
                        </w:txbxContent>
                      </v:textbox>
                    </v:shape>
                  </w:pict>
                </mc:Fallback>
              </mc:AlternateContent>
            </w:r>
            <w:r w:rsidR="00477ECB">
              <w:t>・</w:t>
            </w:r>
            <w:r w:rsidR="00477ECB" w:rsidRPr="002314B8">
              <w:rPr>
                <w:rFonts w:hint="eastAsia"/>
              </w:rPr>
              <w:t>日本でも、令和2（2020）年10月に2050年カーボンニュートラル、脱炭素社会の実現を目指すことを宣言しました。</w:t>
            </w:r>
          </w:p>
          <w:p w14:paraId="46F24782" w14:textId="77777777" w:rsidR="00477ECB" w:rsidRDefault="00F25DF5" w:rsidP="00F25DF5">
            <w:pPr>
              <w:pStyle w:val="a6"/>
            </w:pPr>
            <w:r>
              <w:t>・</w:t>
            </w:r>
            <w:r w:rsidR="00477ECB" w:rsidRPr="002314B8">
              <w:rPr>
                <w:rFonts w:hint="eastAsia"/>
              </w:rPr>
              <w:t>令和3（2021）年4月には、令和12（2030）年度の温室効果ガスの削減目標を平成25（2013）年度比46％削減することとし、さらに、50％の高みに向けて、挑戦を続けていく旨が公表されました。</w:t>
            </w:r>
          </w:p>
          <w:p w14:paraId="57AE1A4C" w14:textId="77777777" w:rsidR="00477ECB" w:rsidRDefault="00477ECB" w:rsidP="00477ECB">
            <w:pPr>
              <w:pStyle w:val="3"/>
            </w:pPr>
            <w:r w:rsidRPr="00390720">
              <w:rPr>
                <w:rFonts w:hint="eastAsia"/>
              </w:rPr>
              <w:t>（４）天理市太陽光条例</w:t>
            </w:r>
          </w:p>
          <w:p w14:paraId="4D33A7CE" w14:textId="77777777" w:rsidR="00477ECB" w:rsidRDefault="00477ECB" w:rsidP="00477ECB">
            <w:pPr>
              <w:pStyle w:val="a6"/>
            </w:pPr>
            <w:r>
              <w:rPr>
                <w:rFonts w:hint="eastAsia"/>
              </w:rPr>
              <w:t>・近年、地球温暖化対策として、脱炭素化への取組みが重要視されるようになり、全国的に太陽光発電設備の導入が増加傾向にあります。しかし一方で、設置場所での自然破壊、生活環境への影響や、事業終了後のパネル放置といった立地地域でのトラブルが多発し、全国的に大きな問題となっています。</w:t>
            </w:r>
          </w:p>
          <w:p w14:paraId="51B96DA4" w14:textId="77777777" w:rsidR="00477ECB" w:rsidRDefault="00477ECB" w:rsidP="00477ECB">
            <w:pPr>
              <w:pStyle w:val="a6"/>
            </w:pPr>
            <w:r>
              <w:rPr>
                <w:rFonts w:hint="eastAsia"/>
              </w:rPr>
              <w:t>・このため本市では、天理市太陽光発電設備の適正な設置及び管理に関する条例（天理市太陽光条例）を令和4（2022）年7月に施行しました。</w:t>
            </w:r>
          </w:p>
          <w:p w14:paraId="51B00452" w14:textId="77777777" w:rsidR="00477ECB" w:rsidRPr="00FD60F2" w:rsidRDefault="00477ECB" w:rsidP="00477ECB">
            <w:pPr>
              <w:pStyle w:val="2"/>
            </w:pPr>
            <w:bookmarkStart w:id="5" w:name="_Toc150259147"/>
            <w:bookmarkStart w:id="6" w:name="_Toc169027256"/>
            <w:r w:rsidRPr="00FD60F2">
              <w:t>環境教育・協働</w:t>
            </w:r>
            <w:bookmarkEnd w:id="5"/>
            <w:bookmarkEnd w:id="6"/>
            <w:r w:rsidR="00DC406C" w:rsidRPr="00546B36">
              <w:rPr>
                <w:rFonts w:hint="eastAsia"/>
              </w:rPr>
              <w:t>（本編</w:t>
            </w:r>
            <w:r w:rsidR="00DC406C">
              <w:rPr>
                <w:rFonts w:hint="eastAsia"/>
              </w:rPr>
              <w:t>16</w:t>
            </w:r>
            <w:r w:rsidR="00DC406C" w:rsidRPr="00546B36">
              <w:rPr>
                <w:rFonts w:hint="eastAsia"/>
              </w:rPr>
              <w:t>頁）</w:t>
            </w:r>
          </w:p>
          <w:p w14:paraId="68A28C29" w14:textId="77777777" w:rsidR="00477ECB" w:rsidRDefault="00477ECB" w:rsidP="00477ECB">
            <w:pPr>
              <w:pStyle w:val="3"/>
            </w:pPr>
            <w:r w:rsidRPr="007A04C9">
              <w:rPr>
                <w:rFonts w:hint="eastAsia"/>
              </w:rPr>
              <w:t>（１）SDGｓ目標の達成に向けて</w:t>
            </w:r>
          </w:p>
          <w:p w14:paraId="3EE800F3" w14:textId="77777777" w:rsidR="0086715F" w:rsidRPr="00337080" w:rsidRDefault="00477ECB" w:rsidP="002E74B3">
            <w:pPr>
              <w:pStyle w:val="a6"/>
              <w:spacing w:afterLines="120" w:after="432"/>
            </w:pPr>
            <w:r>
              <w:rPr>
                <w:rFonts w:hint="eastAsia"/>
              </w:rPr>
              <w:t>・</w:t>
            </w:r>
            <w:r w:rsidRPr="00390720">
              <w:rPr>
                <w:rFonts w:hint="eastAsia"/>
              </w:rPr>
              <w:t>SDGs（持続可能な開発目標）は、平成27（2015）年9月に国連サミットで採択された持続可能な社会を目指すための国際社会の共通目標です。令和12（2030）年までに達成すべき17の目標と、それらを達成するための具体的な169のターゲットから構成されており、地球上の「誰一人として取り残さない」社会の実現を目指して、経済・社会・環境をめぐる広範囲な課題に対する統合的な取組が示されています。</w:t>
            </w:r>
          </w:p>
        </w:tc>
      </w:tr>
    </w:tbl>
    <w:p w14:paraId="74E70AB8" w14:textId="3B3BB414" w:rsidR="005669A3" w:rsidRDefault="005669A3" w:rsidP="00E47611">
      <w:pPr>
        <w:spacing w:line="100" w:lineRule="exact"/>
      </w:pPr>
    </w:p>
    <w:tbl>
      <w:tblPr>
        <w:tblStyle w:val="a5"/>
        <w:tblW w:w="0" w:type="auto"/>
        <w:tblLook w:val="04A0" w:firstRow="1" w:lastRow="0" w:firstColumn="1" w:lastColumn="0" w:noHBand="0" w:noVBand="1"/>
      </w:tblPr>
      <w:tblGrid>
        <w:gridCol w:w="10964"/>
      </w:tblGrid>
      <w:tr w:rsidR="00F560C8" w14:paraId="4E8C9485" w14:textId="77777777" w:rsidTr="00E239B6">
        <w:trPr>
          <w:trHeight w:val="227"/>
        </w:trPr>
        <w:tc>
          <w:tcPr>
            <w:tcW w:w="10964" w:type="dxa"/>
            <w:shd w:val="clear" w:color="auto" w:fill="538135" w:themeFill="accent6" w:themeFillShade="BF"/>
          </w:tcPr>
          <w:p w14:paraId="5E9328AE" w14:textId="77777777" w:rsidR="00F560C8" w:rsidRPr="0015099C" w:rsidRDefault="00F560C8" w:rsidP="001E6234">
            <w:pPr>
              <w:pStyle w:val="1"/>
            </w:pPr>
            <w:r>
              <w:rPr>
                <w:rFonts w:hint="eastAsia"/>
              </w:rPr>
              <w:t>天理市の環境</w:t>
            </w:r>
          </w:p>
        </w:tc>
      </w:tr>
      <w:tr w:rsidR="00F560C8" w14:paraId="56A39D53" w14:textId="77777777" w:rsidTr="007652E3">
        <w:trPr>
          <w:trHeight w:val="6220"/>
        </w:trPr>
        <w:tc>
          <w:tcPr>
            <w:tcW w:w="10964" w:type="dxa"/>
          </w:tcPr>
          <w:p w14:paraId="022A8F15" w14:textId="36A7AE8B" w:rsidR="00F560C8" w:rsidRDefault="005669A3" w:rsidP="00C44666">
            <w:pPr>
              <w:pStyle w:val="2"/>
              <w:numPr>
                <w:ilvl w:val="0"/>
                <w:numId w:val="13"/>
              </w:numPr>
            </w:pPr>
            <w:r w:rsidRPr="00322054">
              <w:rPr>
                <w:noProof/>
              </w:rPr>
              <w:drawing>
                <wp:anchor distT="0" distB="0" distL="114300" distR="114300" simplePos="0" relativeHeight="251658240" behindDoc="0" locked="0" layoutInCell="1" allowOverlap="1" wp14:anchorId="26E77E8A" wp14:editId="19EE2BCF">
                  <wp:simplePos x="0" y="0"/>
                  <wp:positionH relativeFrom="margin">
                    <wp:posOffset>2905125</wp:posOffset>
                  </wp:positionH>
                  <wp:positionV relativeFrom="paragraph">
                    <wp:posOffset>406400</wp:posOffset>
                  </wp:positionV>
                  <wp:extent cx="3978257" cy="1754372"/>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8257" cy="1754372"/>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C8" w:rsidRPr="002524AE">
              <w:rPr>
                <w:rFonts w:hint="eastAsia"/>
              </w:rPr>
              <w:t>気象</w:t>
            </w:r>
            <w:r w:rsidR="00DC406C" w:rsidRPr="00546B36">
              <w:rPr>
                <w:rFonts w:hint="eastAsia"/>
              </w:rPr>
              <w:t>（本編</w:t>
            </w:r>
            <w:r w:rsidR="00DC406C">
              <w:rPr>
                <w:rFonts w:hint="eastAsia"/>
              </w:rPr>
              <w:t>1</w:t>
            </w:r>
            <w:r w:rsidR="00D0785B">
              <w:rPr>
                <w:rFonts w:hint="eastAsia"/>
              </w:rPr>
              <w:t>8</w:t>
            </w:r>
            <w:r w:rsidR="00DC406C" w:rsidRPr="00546B36">
              <w:rPr>
                <w:rFonts w:hint="eastAsia"/>
              </w:rPr>
              <w:t>頁）</w:t>
            </w:r>
          </w:p>
          <w:p w14:paraId="35BFC729" w14:textId="77777777" w:rsidR="00F560C8" w:rsidRPr="00F30357" w:rsidRDefault="00F560C8" w:rsidP="00F30357">
            <w:pPr>
              <w:pStyle w:val="a9"/>
            </w:pPr>
            <w:r w:rsidRPr="00F30357">
              <w:rPr>
                <w:rFonts w:hint="eastAsia"/>
              </w:rPr>
              <w:t>・昭和29（1954）年の年平均気温は14.4度ですが、その後上昇傾向にあり、平成2（1990）年頃から15.0度を超える年が多くなり、令和5（2023）年には16.6度となっています。</w:t>
            </w:r>
          </w:p>
          <w:p w14:paraId="19484205" w14:textId="0D90475E" w:rsidR="00F560C8" w:rsidRPr="00752A4C" w:rsidRDefault="00F560C8" w:rsidP="00B62ED0">
            <w:pPr>
              <w:pStyle w:val="2"/>
            </w:pPr>
            <w:r w:rsidRPr="00752A4C">
              <w:rPr>
                <w:rFonts w:hint="eastAsia"/>
              </w:rPr>
              <w:t>自然環境</w:t>
            </w:r>
            <w:r w:rsidR="00DC406C" w:rsidRPr="00546B36">
              <w:rPr>
                <w:rFonts w:hint="eastAsia"/>
              </w:rPr>
              <w:t>（本編</w:t>
            </w:r>
            <w:r w:rsidR="00DC406C">
              <w:rPr>
                <w:rFonts w:hint="eastAsia"/>
              </w:rPr>
              <w:t>2</w:t>
            </w:r>
            <w:r w:rsidR="00D0785B">
              <w:rPr>
                <w:rFonts w:hint="eastAsia"/>
              </w:rPr>
              <w:t>3</w:t>
            </w:r>
            <w:r w:rsidR="00DC406C" w:rsidRPr="00546B36">
              <w:rPr>
                <w:rFonts w:hint="eastAsia"/>
              </w:rPr>
              <w:t>頁）</w:t>
            </w:r>
          </w:p>
          <w:p w14:paraId="0419874C" w14:textId="77777777" w:rsidR="00F560C8" w:rsidRDefault="003520DB" w:rsidP="00F25DF5">
            <w:pPr>
              <w:pStyle w:val="a9"/>
            </w:pPr>
            <w:r>
              <w:rPr>
                <w:rFonts w:hint="eastAsia"/>
                <w:noProof/>
              </w:rPr>
              <mc:AlternateContent>
                <mc:Choice Requires="wps">
                  <w:drawing>
                    <wp:anchor distT="0" distB="0" distL="114300" distR="114300" simplePos="0" relativeHeight="251659264" behindDoc="0" locked="0" layoutInCell="1" allowOverlap="1" wp14:anchorId="6113561A" wp14:editId="3DDAFC3C">
                      <wp:simplePos x="0" y="0"/>
                      <wp:positionH relativeFrom="column">
                        <wp:posOffset>3023870</wp:posOffset>
                      </wp:positionH>
                      <wp:positionV relativeFrom="paragraph">
                        <wp:posOffset>270510</wp:posOffset>
                      </wp:positionV>
                      <wp:extent cx="3760470" cy="276225"/>
                      <wp:effectExtent l="0" t="0" r="11430" b="9525"/>
                      <wp:wrapNone/>
                      <wp:docPr id="7" name="テキスト ボックス 117"/>
                      <wp:cNvGraphicFramePr/>
                      <a:graphic xmlns:a="http://schemas.openxmlformats.org/drawingml/2006/main">
                        <a:graphicData uri="http://schemas.microsoft.com/office/word/2010/wordprocessingShape">
                          <wps:wsp>
                            <wps:cNvSpPr txBox="1"/>
                            <wps:spPr>
                              <a:xfrm>
                                <a:off x="0" y="0"/>
                                <a:ext cx="37604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4632D" w14:textId="77777777" w:rsidR="001A75DB" w:rsidRPr="00A651B8" w:rsidRDefault="001A75DB" w:rsidP="005669A3">
                                  <w:pPr>
                                    <w:pStyle w:val="a8"/>
                                  </w:pPr>
                                  <w:r>
                                    <w:rPr>
                                      <w:rFonts w:hint="eastAsia"/>
                                    </w:rPr>
                                    <w:t xml:space="preserve">図　</w:t>
                                  </w:r>
                                  <w:r w:rsidRPr="002524AE">
                                    <w:rPr>
                                      <w:rFonts w:hint="eastAsia"/>
                                    </w:rPr>
                                    <w:t>平均気温の変化（奈良地方気象台）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3561A" id="_x0000_s1033" type="#_x0000_t202" style="position:absolute;left:0;text-align:left;margin-left:238.1pt;margin-top:21.3pt;width:296.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" filled="f" stroked="f" strokeweight=".5pt">
                      <v:textbox inset="0,0,0,0">
                        <w:txbxContent>
                          <w:p w14:paraId="2544632D" w14:textId="77777777" w:rsidR="001A75DB" w:rsidRPr="00A651B8" w:rsidRDefault="001A75DB" w:rsidP="005669A3">
                            <w:pPr>
                              <w:pStyle w:val="a8"/>
                            </w:pPr>
                            <w:r>
                              <w:rPr>
                                <w:rFonts w:hint="eastAsia"/>
                              </w:rPr>
                              <w:t xml:space="preserve">図　</w:t>
                            </w:r>
                            <w:r w:rsidRPr="002524AE">
                              <w:rPr>
                                <w:rFonts w:hint="eastAsia"/>
                              </w:rPr>
                              <w:t>平均気温の変化（奈良地方気象台）</w:t>
                            </w:r>
                          </w:p>
                        </w:txbxContent>
                      </v:textbox>
                    </v:shape>
                  </w:pict>
                </mc:Fallback>
              </mc:AlternateContent>
            </w:r>
            <w:r w:rsidR="00B62ED0">
              <w:rPr>
                <w:noProof/>
              </w:rPr>
              <w:drawing>
                <wp:anchor distT="0" distB="0" distL="114300" distR="114300" simplePos="0" relativeHeight="251698176" behindDoc="1" locked="0" layoutInCell="1" allowOverlap="1" wp14:anchorId="150B6D01" wp14:editId="726185B8">
                  <wp:simplePos x="0" y="0"/>
                  <wp:positionH relativeFrom="column">
                    <wp:posOffset>3014345</wp:posOffset>
                  </wp:positionH>
                  <wp:positionV relativeFrom="paragraph">
                    <wp:posOffset>547370</wp:posOffset>
                  </wp:positionV>
                  <wp:extent cx="3495675" cy="2238238"/>
                  <wp:effectExtent l="0" t="0" r="0" b="0"/>
                  <wp:wrapNone/>
                  <wp:docPr id="143" name="図 143" descr="\\192.168.10.20\大阪中部技術部\2023年度業務\進行業務\2023xxx_天理環境基本計画\100　GIS\画像\河川2.png"/>
                  <wp:cNvGraphicFramePr/>
                  <a:graphic xmlns:a="http://schemas.openxmlformats.org/drawingml/2006/main">
                    <a:graphicData uri="http://schemas.openxmlformats.org/drawingml/2006/picture">
                      <pic:pic xmlns:pic="http://schemas.openxmlformats.org/drawingml/2006/picture">
                        <pic:nvPicPr>
                          <pic:cNvPr id="143" name="図 143" descr="\\192.168.10.20\大阪中部技術部\2023年度業務\進行業務\2023xxx_天理環境基本計画\100　GIS\画像\河川2.png"/>
                          <pic:cNvPicPr/>
                        </pic:nvPicPr>
                        <pic:blipFill rotWithShape="1">
                          <a:blip r:embed="rId14" cstate="print">
                            <a:extLst>
                              <a:ext uri="{28A0092B-C50C-407E-A947-70E740481C1C}">
                                <a14:useLocalDpi xmlns:a14="http://schemas.microsoft.com/office/drawing/2010/main" val="0"/>
                              </a:ext>
                            </a:extLst>
                          </a:blip>
                          <a:srcRect t="4815" b="4698"/>
                          <a:stretch/>
                        </pic:blipFill>
                        <pic:spPr bwMode="auto">
                          <a:xfrm>
                            <a:off x="0" y="0"/>
                            <a:ext cx="3495675" cy="2238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0C8">
              <w:rPr>
                <w:rFonts w:hint="eastAsia"/>
              </w:rPr>
              <w:t>・</w:t>
            </w:r>
            <w:r w:rsidR="00F560C8" w:rsidRPr="002524AE">
              <w:rPr>
                <w:rFonts w:hint="eastAsia"/>
              </w:rPr>
              <w:t>本市には、市の中心を東西に流れる布留川などの大和川水系の河川と、市域東部の布目川などの淀川水系の河川が流れています。</w:t>
            </w:r>
          </w:p>
          <w:p w14:paraId="62681B0A" w14:textId="77777777" w:rsidR="00F560C8" w:rsidRDefault="00F560C8" w:rsidP="00F25DF5">
            <w:pPr>
              <w:pStyle w:val="a9"/>
            </w:pPr>
            <w:r>
              <w:rPr>
                <w:rFonts w:hint="eastAsia"/>
              </w:rPr>
              <w:t>・市の植生は、西部の平野と、中部から東部の山地で大きく二分されます。西部には、市街地の周辺に水田雑草群落が広がっています。中部から東部では、スギを中心とした植林地が多くを占めています。</w:t>
            </w:r>
          </w:p>
          <w:p w14:paraId="4EE243D2" w14:textId="77777777" w:rsidR="00F560C8" w:rsidRPr="002524AE" w:rsidRDefault="00F560C8" w:rsidP="00C44666">
            <w:pPr>
              <w:pStyle w:val="2"/>
            </w:pPr>
            <w:r w:rsidRPr="00337080">
              <w:rPr>
                <w:rFonts w:hint="eastAsia"/>
              </w:rPr>
              <w:t>生活環境</w:t>
            </w:r>
            <w:r w:rsidR="00DC406C" w:rsidRPr="00546B36">
              <w:rPr>
                <w:rFonts w:hint="eastAsia"/>
              </w:rPr>
              <w:t>（本編</w:t>
            </w:r>
            <w:r w:rsidR="00DC406C">
              <w:rPr>
                <w:rFonts w:hint="eastAsia"/>
              </w:rPr>
              <w:t>24</w:t>
            </w:r>
            <w:r w:rsidR="00DC406C" w:rsidRPr="00546B36">
              <w:rPr>
                <w:rFonts w:hint="eastAsia"/>
              </w:rPr>
              <w:t>頁）</w:t>
            </w:r>
          </w:p>
          <w:p w14:paraId="5950AC6C" w14:textId="77777777" w:rsidR="00F560C8" w:rsidRDefault="003520DB" w:rsidP="00B62ED0">
            <w:pPr>
              <w:pStyle w:val="a9"/>
            </w:pPr>
            <w:r>
              <w:rPr>
                <w:rFonts w:hint="eastAsia"/>
                <w:noProof/>
              </w:rPr>
              <mc:AlternateContent>
                <mc:Choice Requires="wps">
                  <w:drawing>
                    <wp:anchor distT="0" distB="0" distL="114300" distR="114300" simplePos="0" relativeHeight="251700224" behindDoc="0" locked="0" layoutInCell="1" allowOverlap="1" wp14:anchorId="2253D330" wp14:editId="04D9AF49">
                      <wp:simplePos x="0" y="0"/>
                      <wp:positionH relativeFrom="column">
                        <wp:posOffset>3195320</wp:posOffset>
                      </wp:positionH>
                      <wp:positionV relativeFrom="paragraph">
                        <wp:posOffset>427990</wp:posOffset>
                      </wp:positionV>
                      <wp:extent cx="3589020" cy="276225"/>
                      <wp:effectExtent l="0" t="0" r="11430" b="9525"/>
                      <wp:wrapNone/>
                      <wp:docPr id="28" name="テキスト ボックス 117"/>
                      <wp:cNvGraphicFramePr/>
                      <a:graphic xmlns:a="http://schemas.openxmlformats.org/drawingml/2006/main">
                        <a:graphicData uri="http://schemas.microsoft.com/office/word/2010/wordprocessingShape">
                          <wps:wsp>
                            <wps:cNvSpPr txBox="1"/>
                            <wps:spPr>
                              <a:xfrm>
                                <a:off x="0" y="0"/>
                                <a:ext cx="35890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906F" w14:textId="77777777" w:rsidR="001A75DB" w:rsidRPr="00A651B8" w:rsidRDefault="001A75DB" w:rsidP="00F25DF5">
                                  <w:pPr>
                                    <w:pStyle w:val="a8"/>
                                  </w:pPr>
                                  <w:r>
                                    <w:rPr>
                                      <w:rFonts w:hint="eastAsia"/>
                                    </w:rPr>
                                    <w:t xml:space="preserve">図　</w:t>
                                  </w:r>
                                  <w:r>
                                    <w:rPr>
                                      <w:rFonts w:hint="eastAsia"/>
                                    </w:rPr>
                                    <w:t>天理市の河川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3D330" id="_x0000_s1034" type="#_x0000_t202" style="position:absolute;left:0;text-align:left;margin-left:251.6pt;margin-top:33.7pt;width:282.6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" filled="f" stroked="f" strokeweight=".5pt">
                      <v:textbox inset="0,0,0,0">
                        <w:txbxContent>
                          <w:p w14:paraId="717A906F" w14:textId="77777777" w:rsidR="001A75DB" w:rsidRPr="00A651B8" w:rsidRDefault="001A75DB" w:rsidP="00F25DF5">
                            <w:pPr>
                              <w:pStyle w:val="a8"/>
                            </w:pPr>
                            <w:r>
                              <w:rPr>
                                <w:rFonts w:hint="eastAsia"/>
                              </w:rPr>
                              <w:t xml:space="preserve">図　</w:t>
                            </w:r>
                            <w:r>
                              <w:rPr>
                                <w:rFonts w:hint="eastAsia"/>
                              </w:rPr>
                              <w:t>天理市の河川</w:t>
                            </w:r>
                          </w:p>
                        </w:txbxContent>
                      </v:textbox>
                    </v:shape>
                  </w:pict>
                </mc:Fallback>
              </mc:AlternateContent>
            </w:r>
            <w:r w:rsidR="00F560C8">
              <w:rPr>
                <w:rFonts w:hint="eastAsia"/>
              </w:rPr>
              <w:t>・</w:t>
            </w:r>
            <w:r w:rsidR="00F560C8" w:rsidRPr="007B06CB">
              <w:rPr>
                <w:rFonts w:hint="eastAsia"/>
              </w:rPr>
              <w:t>大気環境は概ね良好に保たれているものの、光化学オキシダントでは環境基準を達成していません。</w:t>
            </w:r>
          </w:p>
          <w:p w14:paraId="06F3A2F9" w14:textId="77777777" w:rsidR="00B62ED0" w:rsidRDefault="003520DB" w:rsidP="00B62ED0">
            <w:pPr>
              <w:pStyle w:val="a9"/>
            </w:pPr>
            <w:r>
              <w:rPr>
                <w:rFonts w:hint="eastAsia"/>
                <w:noProof/>
              </w:rPr>
              <mc:AlternateContent>
                <mc:Choice Requires="wpg">
                  <w:drawing>
                    <wp:anchor distT="0" distB="0" distL="114300" distR="114300" simplePos="0" relativeHeight="251711488" behindDoc="0" locked="0" layoutInCell="1" allowOverlap="1" wp14:anchorId="2E2624A4" wp14:editId="085865FF">
                      <wp:simplePos x="0" y="0"/>
                      <wp:positionH relativeFrom="column">
                        <wp:posOffset>3014345</wp:posOffset>
                      </wp:positionH>
                      <wp:positionV relativeFrom="paragraph">
                        <wp:posOffset>26035</wp:posOffset>
                      </wp:positionV>
                      <wp:extent cx="3871595" cy="2228850"/>
                      <wp:effectExtent l="0" t="0" r="14605" b="0"/>
                      <wp:wrapNone/>
                      <wp:docPr id="2050982086" name="グループ化 2050982086"/>
                      <wp:cNvGraphicFramePr/>
                      <a:graphic xmlns:a="http://schemas.openxmlformats.org/drawingml/2006/main">
                        <a:graphicData uri="http://schemas.microsoft.com/office/word/2010/wordprocessingGroup">
                          <wpg:wgp>
                            <wpg:cNvGrpSpPr/>
                            <wpg:grpSpPr>
                              <a:xfrm>
                                <a:off x="0" y="0"/>
                                <a:ext cx="3871595" cy="2228850"/>
                                <a:chOff x="0" y="0"/>
                                <a:chExt cx="3871595" cy="2228850"/>
                              </a:xfrm>
                            </wpg:grpSpPr>
                            <pic:pic xmlns:pic="http://schemas.openxmlformats.org/drawingml/2006/picture">
                              <pic:nvPicPr>
                                <pic:cNvPr id="31" name="図 31"/>
                                <pic:cNvPicPr>
                                  <a:picLocks noChangeAspect="1"/>
                                </pic:cNvPicPr>
                              </pic:nvPicPr>
                              <pic:blipFill rotWithShape="1">
                                <a:blip r:embed="rId15" cstate="print">
                                  <a:extLst>
                                    <a:ext uri="{28A0092B-C50C-407E-A947-70E740481C1C}">
                                      <a14:useLocalDpi xmlns:a14="http://schemas.microsoft.com/office/drawing/2010/main" val="0"/>
                                    </a:ext>
                                  </a:extLst>
                                </a:blip>
                                <a:srcRect l="16616" r="16401" b="7572"/>
                                <a:stretch/>
                              </pic:blipFill>
                              <pic:spPr bwMode="auto">
                                <a:xfrm>
                                  <a:off x="9525" y="0"/>
                                  <a:ext cx="2234565" cy="1819275"/>
                                </a:xfrm>
                                <a:prstGeom prst="rect">
                                  <a:avLst/>
                                </a:prstGeom>
                                <a:noFill/>
                                <a:ln>
                                  <a:noFill/>
                                </a:ln>
                                <a:extLst>
                                  <a:ext uri="{53640926-AAD7-44D8-BBD7-CCE9431645EC}">
                                    <a14:shadowObscured xmlns:a14="http://schemas.microsoft.com/office/drawing/2010/main"/>
                                  </a:ext>
                                </a:extLst>
                              </pic:spPr>
                            </pic:pic>
                            <wps:wsp>
                              <wps:cNvPr id="2050982081" name="テキスト ボックス 117"/>
                              <wps:cNvSpPr txBox="1"/>
                              <wps:spPr>
                                <a:xfrm>
                                  <a:off x="0" y="1952625"/>
                                  <a:ext cx="387159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D3C3D" w14:textId="77777777" w:rsidR="001A75DB" w:rsidRPr="00A651B8" w:rsidRDefault="001A75DB" w:rsidP="003520DB">
                                    <w:pPr>
                                      <w:pStyle w:val="a8"/>
                                    </w:pPr>
                                    <w:r>
                                      <w:rPr>
                                        <w:rFonts w:hint="eastAsia"/>
                                      </w:rPr>
                                      <w:t xml:space="preserve">図　</w:t>
                                    </w:r>
                                    <w:r>
                                      <w:rPr>
                                        <w:rFonts w:hint="eastAsia"/>
                                      </w:rPr>
                                      <w:t>天理市の</w:t>
                                    </w:r>
                                    <w:r>
                                      <w:t>公害苦情件数（</w:t>
                                    </w:r>
                                    <w:r>
                                      <w:rPr>
                                        <w:rFonts w:hint="eastAsia"/>
                                      </w:rPr>
                                      <w:t>2022</w:t>
                                    </w:r>
                                    <w:r>
                                      <w:t>年度）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0982083" name="テキスト ボックス 117"/>
                              <wps:cNvSpPr txBox="1"/>
                              <wps:spPr>
                                <a:xfrm>
                                  <a:off x="2181225" y="171450"/>
                                  <a:ext cx="169037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5B96B" w14:textId="77777777" w:rsidR="001A75DB" w:rsidRPr="003520DB" w:rsidRDefault="001A75DB" w:rsidP="003520DB">
                                    <w:pPr>
                                      <w:pStyle w:val="a6"/>
                                      <w:ind w:left="210" w:firstLineChars="0" w:firstLine="0"/>
                                      <w:rPr>
                                        <w:sz w:val="18"/>
                                      </w:rPr>
                                    </w:pPr>
                                    <w:r w:rsidRPr="003520DB">
                                      <w:rPr>
                                        <w:rFonts w:hint="eastAsia"/>
                                        <w:sz w:val="18"/>
                                      </w:rPr>
                                      <w:t>2022</w:t>
                                    </w:r>
                                    <w:r w:rsidRPr="003520DB">
                                      <w:rPr>
                                        <w:rFonts w:hint="eastAsia"/>
                                        <w:sz w:val="18"/>
                                      </w:rPr>
                                      <w:t>年度</w:t>
                                    </w:r>
                                    <w:r w:rsidRPr="003520DB">
                                      <w:rPr>
                                        <w:sz w:val="18"/>
                                      </w:rPr>
                                      <w:t>の公害苦情件数は、</w:t>
                                    </w:r>
                                    <w:r w:rsidRPr="003520DB">
                                      <w:rPr>
                                        <w:rFonts w:hint="eastAsia"/>
                                        <w:sz w:val="18"/>
                                      </w:rPr>
                                      <w:t>不法投棄が12件、水質汚濁が5件、大気汚染が4件、騒音・振動が1件、悪臭が1件となっています。その他では、雑草・樹木の繁茂に関するものが31件で、苦情の多くを占めています。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2624A4" id="グループ化 2050982086" o:spid="_x0000_s1035" style="position:absolute;left:0;text-align:left;margin-left:237.35pt;margin-top:2.05pt;width:304.85pt;height:175.5pt;z-index:251711488" coordsize="38715,22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6" type="#_x0000_t75" style="position:absolute;left:95;width:22345;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">
                        <v:imagedata r:id="rId16" o:title="" cropbottom="4962f" cropleft="10889f" cropright="10749f"/>
                      </v:shape>
                      <v:shape id="_x0000_s1037" type="#_x0000_t202" style="position:absolute;top:19526;width:38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" filled="f" stroked="f" strokeweight=".5pt">
                        <v:textbox inset="0,0,0,0">
                          <w:txbxContent>
                            <w:p w14:paraId="5D3D3C3D" w14:textId="77777777" w:rsidR="001A75DB" w:rsidRPr="00A651B8" w:rsidRDefault="001A75DB" w:rsidP="003520DB">
                              <w:pPr>
                                <w:pStyle w:val="a8"/>
                              </w:pPr>
                              <w:r>
                                <w:rPr>
                                  <w:rFonts w:hint="eastAsia"/>
                                </w:rPr>
                                <w:t xml:space="preserve">図　</w:t>
                              </w:r>
                              <w:r>
                                <w:rPr>
                                  <w:rFonts w:hint="eastAsia"/>
                                </w:rPr>
                                <w:t>天理市の</w:t>
                              </w:r>
                              <w:r>
                                <w:t>公害苦情件数（</w:t>
                              </w:r>
                              <w:r>
                                <w:rPr>
                                  <w:rFonts w:hint="eastAsia"/>
                                </w:rPr>
                                <w:t>2022</w:t>
                              </w:r>
                              <w:r>
                                <w:t>年度）</w:t>
                              </w:r>
                            </w:p>
                          </w:txbxContent>
                        </v:textbox>
                      </v:shape>
                      <v:shape id="_x0000_s1038" type="#_x0000_t202" style="position:absolute;left:21812;top:1714;width:16903;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" filled="f" stroked="f" strokeweight=".5pt">
                        <v:textbox inset="0,0,0,0">
                          <w:txbxContent>
                            <w:p w14:paraId="6665B96B" w14:textId="77777777" w:rsidR="001A75DB" w:rsidRPr="003520DB" w:rsidRDefault="001A75DB" w:rsidP="003520DB">
                              <w:pPr>
                                <w:pStyle w:val="a6"/>
                                <w:ind w:left="210" w:firstLineChars="0" w:firstLine="0"/>
                                <w:rPr>
                                  <w:sz w:val="18"/>
                                </w:rPr>
                              </w:pPr>
                              <w:r w:rsidRPr="003520DB">
                                <w:rPr>
                                  <w:rFonts w:hint="eastAsia"/>
                                  <w:sz w:val="18"/>
                                </w:rPr>
                                <w:t>2022</w:t>
                              </w:r>
                              <w:r w:rsidRPr="003520DB">
                                <w:rPr>
                                  <w:rFonts w:hint="eastAsia"/>
                                  <w:sz w:val="18"/>
                                </w:rPr>
                                <w:t>年度</w:t>
                              </w:r>
                              <w:r w:rsidRPr="003520DB">
                                <w:rPr>
                                  <w:sz w:val="18"/>
                                </w:rPr>
                                <w:t>の公害苦情件数は、</w:t>
                              </w:r>
                              <w:r w:rsidRPr="003520DB">
                                <w:rPr>
                                  <w:rFonts w:hint="eastAsia"/>
                                  <w:sz w:val="18"/>
                                </w:rPr>
                                <w:t>不法投棄が12件、水質汚濁が5件、大気汚染が4件、騒音・振動が1件、悪臭が1件となっています。その他では、雑草・樹木の繁茂に関するものが31件で、苦情の多くを占めています。</w:t>
                              </w:r>
                            </w:p>
                          </w:txbxContent>
                        </v:textbox>
                      </v:shape>
                    </v:group>
                  </w:pict>
                </mc:Fallback>
              </mc:AlternateContent>
            </w:r>
            <w:r w:rsidR="00F560C8">
              <w:rPr>
                <w:rFonts w:hint="eastAsia"/>
              </w:rPr>
              <w:t>・騒音では、</w:t>
            </w:r>
            <w:r w:rsidR="00F560C8" w:rsidRPr="007B06CB">
              <w:rPr>
                <w:rFonts w:hint="eastAsia"/>
              </w:rPr>
              <w:t>市内主要幹線道路沿いの道路端から50ｍの範囲内の全ての住居等について、推計した騒音レベルと環境基準値とを比較し、環境基準を達成する戸数とその割合の把握する面的評価を行っています。</w:t>
            </w:r>
          </w:p>
          <w:p w14:paraId="4BBFE7F9" w14:textId="77777777" w:rsidR="00F560C8" w:rsidRDefault="00B62ED0" w:rsidP="00B62ED0">
            <w:pPr>
              <w:pStyle w:val="a9"/>
            </w:pPr>
            <w:r>
              <w:t>・</w:t>
            </w:r>
            <w:r w:rsidR="00F560C8" w:rsidRPr="007B06CB">
              <w:rPr>
                <w:rFonts w:hint="eastAsia"/>
              </w:rPr>
              <w:t>令和3（2021）年度は、昼の時間区分で環境基準を達成したのは78戸（93％）、夜の時間区分では84戸（100％）となっています。</w:t>
            </w:r>
          </w:p>
          <w:p w14:paraId="1C331A2B" w14:textId="76117754" w:rsidR="00F560C8" w:rsidRDefault="00B62ED0" w:rsidP="00B62ED0">
            <w:pPr>
              <w:pStyle w:val="a9"/>
            </w:pPr>
            <w:r w:rsidRPr="00322054">
              <w:rPr>
                <w:noProof/>
              </w:rPr>
              <w:drawing>
                <wp:anchor distT="0" distB="0" distL="114300" distR="114300" simplePos="0" relativeHeight="251662336" behindDoc="0" locked="0" layoutInCell="1" allowOverlap="1" wp14:anchorId="424DA6E0" wp14:editId="0255B8AB">
                  <wp:simplePos x="0" y="0"/>
                  <wp:positionH relativeFrom="margin">
                    <wp:posOffset>2887345</wp:posOffset>
                  </wp:positionH>
                  <wp:positionV relativeFrom="paragraph">
                    <wp:posOffset>8890</wp:posOffset>
                  </wp:positionV>
                  <wp:extent cx="3999081" cy="1724025"/>
                  <wp:effectExtent l="0" t="0" r="190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9081"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C8">
              <w:rPr>
                <w:rFonts w:hint="eastAsia"/>
              </w:rPr>
              <w:t>・水質では、</w:t>
            </w:r>
            <w:r w:rsidR="00F560C8" w:rsidRPr="007B06CB">
              <w:rPr>
                <w:rFonts w:hint="eastAsia"/>
              </w:rPr>
              <w:t>公共用水域測定地点の生活環境項目のうち、特に汚濁の代表的指標である生物化学的酸素要求量（ＢＯＤ）の年間75</w:t>
            </w:r>
            <w:r w:rsidR="001A75DB">
              <w:rPr>
                <w:rFonts w:hint="eastAsia"/>
              </w:rPr>
              <w:t>％値による評価では</w:t>
            </w:r>
            <w:r w:rsidR="00F560C8" w:rsidRPr="007B06CB">
              <w:rPr>
                <w:rFonts w:hint="eastAsia"/>
              </w:rPr>
              <w:t>平成22（2010）年度以降毎年環境基準を達成しています。</w:t>
            </w:r>
          </w:p>
          <w:p w14:paraId="6F7FADDF" w14:textId="6A6E2B55" w:rsidR="00F560C8" w:rsidRDefault="00F560C8" w:rsidP="00C44666">
            <w:pPr>
              <w:pStyle w:val="2"/>
            </w:pPr>
            <w:r w:rsidRPr="00337080">
              <w:rPr>
                <w:rFonts w:hint="eastAsia"/>
              </w:rPr>
              <w:t>循環型社会</w:t>
            </w:r>
            <w:r w:rsidR="00DC406C" w:rsidRPr="00546B36">
              <w:rPr>
                <w:rFonts w:hint="eastAsia"/>
              </w:rPr>
              <w:t>（本編</w:t>
            </w:r>
            <w:r w:rsidR="00DC406C">
              <w:rPr>
                <w:rFonts w:hint="eastAsia"/>
              </w:rPr>
              <w:t>26</w:t>
            </w:r>
            <w:r w:rsidR="00DC406C" w:rsidRPr="00546B36">
              <w:rPr>
                <w:rFonts w:hint="eastAsia"/>
              </w:rPr>
              <w:t>頁）</w:t>
            </w:r>
          </w:p>
          <w:p w14:paraId="103E4471" w14:textId="1F813E1D" w:rsidR="00F560C8" w:rsidRDefault="001A75DB" w:rsidP="00B62ED0">
            <w:pPr>
              <w:pStyle w:val="a9"/>
            </w:pPr>
            <w:r>
              <w:rPr>
                <w:rFonts w:hint="eastAsia"/>
                <w:noProof/>
              </w:rPr>
              <mc:AlternateContent>
                <mc:Choice Requires="wps">
                  <w:drawing>
                    <wp:anchor distT="0" distB="0" distL="114300" distR="114300" simplePos="0" relativeHeight="251663360" behindDoc="0" locked="0" layoutInCell="1" allowOverlap="1" wp14:anchorId="1C2C8269" wp14:editId="5AFD1268">
                      <wp:simplePos x="0" y="0"/>
                      <wp:positionH relativeFrom="column">
                        <wp:posOffset>3310890</wp:posOffset>
                      </wp:positionH>
                      <wp:positionV relativeFrom="paragraph">
                        <wp:posOffset>318135</wp:posOffset>
                      </wp:positionV>
                      <wp:extent cx="3578772" cy="373380"/>
                      <wp:effectExtent l="0" t="0" r="3175" b="7620"/>
                      <wp:wrapNone/>
                      <wp:docPr id="8" name="テキスト ボックス 117"/>
                      <wp:cNvGraphicFramePr/>
                      <a:graphic xmlns:a="http://schemas.openxmlformats.org/drawingml/2006/main">
                        <a:graphicData uri="http://schemas.microsoft.com/office/word/2010/wordprocessingShape">
                          <wps:wsp>
                            <wps:cNvSpPr txBox="1"/>
                            <wps:spPr>
                              <a:xfrm>
                                <a:off x="0" y="0"/>
                                <a:ext cx="3578772"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67420" w14:textId="77777777" w:rsidR="001A75DB" w:rsidRPr="002A51CC" w:rsidRDefault="001A75DB" w:rsidP="005669A3">
                                  <w:pPr>
                                    <w:pStyle w:val="a8"/>
                                  </w:pPr>
                                  <w:r>
                                    <w:rPr>
                                      <w:rFonts w:hint="eastAsia"/>
                                    </w:rPr>
                                    <w:t xml:space="preserve">図　</w:t>
                                  </w:r>
                                  <w:r w:rsidRPr="002A51CC">
                                    <w:rPr>
                                      <w:rFonts w:hint="eastAsia"/>
                                    </w:rPr>
                                    <w:t>ごみ排出量の推移</w:t>
                                  </w:r>
                                </w:p>
                                <w:p w14:paraId="1121B5B0" w14:textId="77777777" w:rsidR="001A75DB" w:rsidRPr="00A651B8" w:rsidRDefault="001A75DB" w:rsidP="00F560C8">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w:t>
                                  </w:r>
                                  <w:r w:rsidRPr="002A51CC">
                                    <w:rPr>
                                      <w:rFonts w:ascii="BIZ UDPゴシック" w:eastAsia="BIZ UDPゴシック" w:hAnsi="BIZ UDPゴシック" w:hint="eastAsia"/>
                                      <w:sz w:val="16"/>
                                    </w:rPr>
                                    <w:t>出典：天理市統計情報　ごみ処理の概要</w:t>
                                  </w:r>
                                  <w:r w:rsidRPr="002524AE">
                                    <w:rPr>
                                      <w:rFonts w:ascii="BIZ UDPゴシック" w:eastAsia="BIZ UDPゴシック" w:hAnsi="BIZ UDPゴシック"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8269" id="_x0000_s1039" type="#_x0000_t202" style="position:absolute;left:0;text-align:left;margin-left:260.7pt;margin-top:25.05pt;width:281.8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" filled="f" stroked="f" strokeweight=".5pt">
                      <v:textbox inset="0,0,0,0">
                        <w:txbxContent>
                          <w:p w14:paraId="10867420" w14:textId="77777777" w:rsidR="001A75DB" w:rsidRPr="002A51CC" w:rsidRDefault="001A75DB" w:rsidP="005669A3">
                            <w:pPr>
                              <w:pStyle w:val="a8"/>
                            </w:pPr>
                            <w:r>
                              <w:rPr>
                                <w:rFonts w:hint="eastAsia"/>
                              </w:rPr>
                              <w:t xml:space="preserve">図　</w:t>
                            </w:r>
                            <w:r w:rsidRPr="002A51CC">
                              <w:rPr>
                                <w:rFonts w:hint="eastAsia"/>
                              </w:rPr>
                              <w:t>ごみ排出量の推移</w:t>
                            </w:r>
                          </w:p>
                          <w:p w14:paraId="1121B5B0" w14:textId="77777777" w:rsidR="001A75DB" w:rsidRPr="00A651B8" w:rsidRDefault="001A75DB" w:rsidP="00F560C8">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w:t>
                            </w:r>
                            <w:r w:rsidRPr="002A51CC">
                              <w:rPr>
                                <w:rFonts w:ascii="BIZ UDPゴシック" w:eastAsia="BIZ UDPゴシック" w:hAnsi="BIZ UDPゴシック" w:hint="eastAsia"/>
                                <w:sz w:val="16"/>
                              </w:rPr>
                              <w:t>出典：天理市統計情報　ごみ処理の概要</w:t>
                            </w:r>
                            <w:r w:rsidRPr="002524AE">
                              <w:rPr>
                                <w:rFonts w:ascii="BIZ UDPゴシック" w:eastAsia="BIZ UDPゴシック" w:hAnsi="BIZ UDPゴシック" w:hint="eastAsia"/>
                                <w:sz w:val="16"/>
                              </w:rPr>
                              <w:t>）</w:t>
                            </w:r>
                          </w:p>
                        </w:txbxContent>
                      </v:textbox>
                    </v:shape>
                  </w:pict>
                </mc:Fallback>
              </mc:AlternateContent>
            </w:r>
            <w:r w:rsidR="00F560C8">
              <w:rPr>
                <w:rFonts w:hint="eastAsia"/>
              </w:rPr>
              <w:t>・</w:t>
            </w:r>
            <w:r w:rsidR="00F560C8" w:rsidRPr="007B06CB">
              <w:rPr>
                <w:rFonts w:hint="eastAsia"/>
              </w:rPr>
              <w:t>ごみ総排出量は、平成17（2005）年度以降、減少傾向にあり、令和4（2022</w:t>
            </w:r>
            <w:r w:rsidR="003520DB">
              <w:rPr>
                <w:rFonts w:hint="eastAsia"/>
              </w:rPr>
              <w:t>）年度の</w:t>
            </w:r>
            <w:r w:rsidR="00F560C8" w:rsidRPr="007B06CB">
              <w:rPr>
                <w:rFonts w:hint="eastAsia"/>
              </w:rPr>
              <w:t>総排出量は20,840ｔとなっています。</w:t>
            </w:r>
          </w:p>
          <w:p w14:paraId="3FD4636A" w14:textId="77777777" w:rsidR="00F560C8" w:rsidRDefault="00BB203E" w:rsidP="00C44666">
            <w:pPr>
              <w:pStyle w:val="2"/>
            </w:pPr>
            <w:r w:rsidRPr="00BC1577">
              <w:rPr>
                <w:noProof/>
              </w:rPr>
              <w:drawing>
                <wp:anchor distT="0" distB="0" distL="114300" distR="114300" simplePos="0" relativeHeight="251732992" behindDoc="0" locked="0" layoutInCell="1" allowOverlap="1" wp14:anchorId="35DCB14F" wp14:editId="6E8AE329">
                  <wp:simplePos x="0" y="0"/>
                  <wp:positionH relativeFrom="margin">
                    <wp:posOffset>2948305</wp:posOffset>
                  </wp:positionH>
                  <wp:positionV relativeFrom="paragraph">
                    <wp:posOffset>346710</wp:posOffset>
                  </wp:positionV>
                  <wp:extent cx="3896360" cy="174102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6360" cy="1741023"/>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C8" w:rsidRPr="00337080">
              <w:rPr>
                <w:rFonts w:hint="eastAsia"/>
              </w:rPr>
              <w:t>地球環境</w:t>
            </w:r>
            <w:r w:rsidR="00DC406C" w:rsidRPr="00546B36">
              <w:rPr>
                <w:rFonts w:hint="eastAsia"/>
              </w:rPr>
              <w:t>（本編</w:t>
            </w:r>
            <w:r w:rsidR="00DC406C">
              <w:rPr>
                <w:rFonts w:hint="eastAsia"/>
              </w:rPr>
              <w:t>28</w:t>
            </w:r>
            <w:r w:rsidR="00DC406C" w:rsidRPr="00546B36">
              <w:rPr>
                <w:rFonts w:hint="eastAsia"/>
              </w:rPr>
              <w:t>頁）</w:t>
            </w:r>
          </w:p>
          <w:p w14:paraId="51F6B478" w14:textId="6F4D69B2" w:rsidR="00F560C8" w:rsidRDefault="00F560C8" w:rsidP="00F30357">
            <w:pPr>
              <w:pStyle w:val="a9"/>
            </w:pPr>
            <w:r>
              <w:rPr>
                <w:rFonts w:hint="eastAsia"/>
              </w:rPr>
              <w:t>・本市における温室効果ガスの排出量は、基準年（2013年度）は43.</w:t>
            </w:r>
            <w:r w:rsidR="00FC2320">
              <w:rPr>
                <w:rFonts w:hint="eastAsia"/>
              </w:rPr>
              <w:t>7</w:t>
            </w:r>
            <w:r>
              <w:rPr>
                <w:rFonts w:hint="eastAsia"/>
              </w:rPr>
              <w:t>万ｔ-CO</w:t>
            </w:r>
            <w:r w:rsidRPr="00BB203E">
              <w:rPr>
                <w:rFonts w:hint="eastAsia"/>
                <w:vertAlign w:val="subscript"/>
              </w:rPr>
              <w:t>2</w:t>
            </w:r>
            <w:r>
              <w:rPr>
                <w:rFonts w:hint="eastAsia"/>
              </w:rPr>
              <w:t>で、その後減少傾向にあって、2021年度は基準年度に比べて34.2％少ない28.7万ｔ-CO</w:t>
            </w:r>
            <w:r w:rsidRPr="00BB203E">
              <w:rPr>
                <w:rFonts w:hint="eastAsia"/>
                <w:vertAlign w:val="subscript"/>
              </w:rPr>
              <w:t>2</w:t>
            </w:r>
            <w:r>
              <w:rPr>
                <w:rFonts w:hint="eastAsia"/>
              </w:rPr>
              <w:t>となっています。</w:t>
            </w:r>
          </w:p>
          <w:p w14:paraId="00764D11" w14:textId="77777777" w:rsidR="00F560C8" w:rsidRDefault="003520DB" w:rsidP="00F30357">
            <w:pPr>
              <w:pStyle w:val="a9"/>
            </w:pPr>
            <w:r>
              <w:rPr>
                <w:rFonts w:hint="eastAsia"/>
                <w:noProof/>
              </w:rPr>
              <mc:AlternateContent>
                <mc:Choice Requires="wps">
                  <w:drawing>
                    <wp:anchor distT="0" distB="0" distL="114300" distR="114300" simplePos="0" relativeHeight="251665408" behindDoc="0" locked="0" layoutInCell="1" allowOverlap="1" wp14:anchorId="61399653" wp14:editId="7948E6DC">
                      <wp:simplePos x="0" y="0"/>
                      <wp:positionH relativeFrom="column">
                        <wp:posOffset>2953385</wp:posOffset>
                      </wp:positionH>
                      <wp:positionV relativeFrom="paragraph">
                        <wp:posOffset>673735</wp:posOffset>
                      </wp:positionV>
                      <wp:extent cx="3773531" cy="457200"/>
                      <wp:effectExtent l="0" t="0" r="0" b="0"/>
                      <wp:wrapNone/>
                      <wp:docPr id="9" name="テキスト ボックス 117"/>
                      <wp:cNvGraphicFramePr/>
                      <a:graphic xmlns:a="http://schemas.openxmlformats.org/drawingml/2006/main">
                        <a:graphicData uri="http://schemas.microsoft.com/office/word/2010/wordprocessingShape">
                          <wps:wsp>
                            <wps:cNvSpPr txBox="1"/>
                            <wps:spPr>
                              <a:xfrm>
                                <a:off x="0" y="0"/>
                                <a:ext cx="3773531"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20503" w14:textId="77777777" w:rsidR="001A75DB" w:rsidRPr="005669A3" w:rsidRDefault="001A75DB" w:rsidP="005669A3">
                                  <w:pPr>
                                    <w:pStyle w:val="a8"/>
                                  </w:pPr>
                                  <w:r w:rsidRPr="005669A3">
                                    <w:rPr>
                                      <w:rFonts w:hint="eastAsia"/>
                                    </w:rPr>
                                    <w:t xml:space="preserve">図　</w:t>
                                  </w:r>
                                  <w:r w:rsidRPr="005669A3">
                                    <w:rPr>
                                      <w:rFonts w:hint="eastAsia"/>
                                    </w:rPr>
                                    <w:t>天理市の温室効果ガス総排出量の推移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9653" id="_x0000_s1040" type="#_x0000_t202" style="position:absolute;left:0;text-align:left;margin-left:232.55pt;margin-top:53.05pt;width:297.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" filled="f" stroked="f" strokeweight=".5pt">
                      <v:textbox inset="0,0,0,0">
                        <w:txbxContent>
                          <w:p w14:paraId="2C120503" w14:textId="77777777" w:rsidR="001A75DB" w:rsidRPr="005669A3" w:rsidRDefault="001A75DB" w:rsidP="005669A3">
                            <w:pPr>
                              <w:pStyle w:val="a8"/>
                            </w:pPr>
                            <w:r w:rsidRPr="005669A3">
                              <w:rPr>
                                <w:rFonts w:hint="eastAsia"/>
                              </w:rPr>
                              <w:t xml:space="preserve">図　</w:t>
                            </w:r>
                            <w:r w:rsidRPr="005669A3">
                              <w:rPr>
                                <w:rFonts w:hint="eastAsia"/>
                              </w:rPr>
                              <w:t>天理市の温室効果ガス総排出量の推移</w:t>
                            </w:r>
                          </w:p>
                        </w:txbxContent>
                      </v:textbox>
                    </v:shape>
                  </w:pict>
                </mc:Fallback>
              </mc:AlternateContent>
            </w:r>
            <w:r w:rsidR="00F560C8">
              <w:rPr>
                <w:rFonts w:hint="eastAsia"/>
              </w:rPr>
              <w:t>・部門別にみると、基準年度からの削減率が高い順に、業務その他部門47.1％減、家庭部門36.0％減、産業部門34.6％減、廃棄物部門19.9％減、運輸部門18.9％減となっています。</w:t>
            </w:r>
          </w:p>
          <w:p w14:paraId="5577471D" w14:textId="77777777" w:rsidR="003520DB" w:rsidRDefault="003520DB" w:rsidP="003520DB">
            <w:pPr>
              <w:pStyle w:val="a9"/>
            </w:pPr>
          </w:p>
          <w:p w14:paraId="5BEFF761" w14:textId="77777777" w:rsidR="003520DB" w:rsidRDefault="003520DB" w:rsidP="003520DB">
            <w:pPr>
              <w:pStyle w:val="a9"/>
            </w:pPr>
            <w:r>
              <w:rPr>
                <w:noProof/>
              </w:rPr>
              <w:drawing>
                <wp:anchor distT="0" distB="0" distL="114300" distR="114300" simplePos="0" relativeHeight="251713536" behindDoc="1" locked="0" layoutInCell="1" allowOverlap="1" wp14:anchorId="7CCD77A9" wp14:editId="71748467">
                  <wp:simplePos x="0" y="0"/>
                  <wp:positionH relativeFrom="column">
                    <wp:posOffset>2945765</wp:posOffset>
                  </wp:positionH>
                  <wp:positionV relativeFrom="paragraph">
                    <wp:posOffset>199220</wp:posOffset>
                  </wp:positionV>
                  <wp:extent cx="3896824" cy="1695517"/>
                  <wp:effectExtent l="0" t="0" r="8890" b="0"/>
                  <wp:wrapNone/>
                  <wp:docPr id="153" name="図 153"/>
                  <wp:cNvGraphicFramePr/>
                  <a:graphic xmlns:a="http://schemas.openxmlformats.org/drawingml/2006/main">
                    <a:graphicData uri="http://schemas.openxmlformats.org/drawingml/2006/picture">
                      <pic:pic xmlns:pic="http://schemas.openxmlformats.org/drawingml/2006/picture">
                        <pic:nvPicPr>
                          <pic:cNvPr id="153" name="図 15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6824" cy="1695517"/>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r>
              <w:rPr>
                <w:rFonts w:hint="eastAsia"/>
              </w:rPr>
              <w:t>本市におけるエネルギー消費は、基準年度（2013年度）は4,657TJで、その後横ばい傾向にあって、2019年度、2020年度は減少、2021年度は増加となっています。</w:t>
            </w:r>
          </w:p>
          <w:p w14:paraId="1FF2335C" w14:textId="77777777" w:rsidR="003520DB" w:rsidRDefault="003520DB" w:rsidP="003520DB">
            <w:pPr>
              <w:pStyle w:val="a9"/>
            </w:pPr>
            <w:r>
              <w:rPr>
                <w:rFonts w:hint="eastAsia"/>
              </w:rPr>
              <w:t>・部門別にみると、基準年度からの削減率が高い部門別順に、業務その他部門25.0</w:t>
            </w:r>
            <w:r w:rsidR="00BB203E">
              <w:rPr>
                <w:rFonts w:hint="eastAsia"/>
              </w:rPr>
              <w:t>％</w:t>
            </w:r>
            <w:r>
              <w:rPr>
                <w:rFonts w:hint="eastAsia"/>
              </w:rPr>
              <w:t>減、運輸部門17.7％減、産業部門6.9％減、家庭部門3.3％減となっています。</w:t>
            </w:r>
          </w:p>
          <w:p w14:paraId="29A91236" w14:textId="77777777" w:rsidR="003520DB" w:rsidRDefault="003520DB" w:rsidP="003520DB">
            <w:pPr>
              <w:pStyle w:val="a9"/>
            </w:pPr>
            <w:r>
              <w:rPr>
                <w:rFonts w:hint="eastAsia"/>
                <w:noProof/>
              </w:rPr>
              <mc:AlternateContent>
                <mc:Choice Requires="wps">
                  <w:drawing>
                    <wp:anchor distT="0" distB="0" distL="114300" distR="114300" simplePos="0" relativeHeight="251715584" behindDoc="0" locked="0" layoutInCell="1" allowOverlap="1" wp14:anchorId="1E0866EB" wp14:editId="436116D1">
                      <wp:simplePos x="0" y="0"/>
                      <wp:positionH relativeFrom="column">
                        <wp:posOffset>3072130</wp:posOffset>
                      </wp:positionH>
                      <wp:positionV relativeFrom="paragraph">
                        <wp:posOffset>304165</wp:posOffset>
                      </wp:positionV>
                      <wp:extent cx="3657600" cy="457200"/>
                      <wp:effectExtent l="0" t="0" r="0" b="0"/>
                      <wp:wrapNone/>
                      <wp:docPr id="2050982087" name="テキスト ボックス 117"/>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0DECD" w14:textId="77777777" w:rsidR="001A75DB" w:rsidRPr="005669A3" w:rsidRDefault="001A75DB" w:rsidP="003520DB">
                                  <w:pPr>
                                    <w:pStyle w:val="a8"/>
                                  </w:pPr>
                                  <w:r w:rsidRPr="005669A3">
                                    <w:rPr>
                                      <w:rFonts w:hint="eastAsia"/>
                                    </w:rPr>
                                    <w:t xml:space="preserve">図　</w:t>
                                  </w:r>
                                  <w:r w:rsidRPr="003520DB">
                                    <w:rPr>
                                      <w:rFonts w:hint="eastAsia"/>
                                    </w:rPr>
                                    <w:t>天理市のエネルギー消費の推移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66EB" id="_x0000_s1041" type="#_x0000_t202" style="position:absolute;left:0;text-align:left;margin-left:241.9pt;margin-top:23.95pt;width:4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" filled="f" stroked="f" strokeweight=".5pt">
                      <v:textbox inset="0,0,0,0">
                        <w:txbxContent>
                          <w:p w14:paraId="0BB0DECD" w14:textId="77777777" w:rsidR="001A75DB" w:rsidRPr="005669A3" w:rsidRDefault="001A75DB" w:rsidP="003520DB">
                            <w:pPr>
                              <w:pStyle w:val="a8"/>
                            </w:pPr>
                            <w:r w:rsidRPr="005669A3">
                              <w:rPr>
                                <w:rFonts w:hint="eastAsia"/>
                              </w:rPr>
                              <w:t xml:space="preserve">図　</w:t>
                            </w:r>
                            <w:r w:rsidRPr="003520DB">
                              <w:rPr>
                                <w:rFonts w:hint="eastAsia"/>
                              </w:rPr>
                              <w:t>天理市のエネルギー消費の推移</w:t>
                            </w:r>
                          </w:p>
                        </w:txbxContent>
                      </v:textbox>
                    </v:shape>
                  </w:pict>
                </mc:Fallback>
              </mc:AlternateContent>
            </w:r>
            <w:r>
              <w:rPr>
                <w:rFonts w:hint="eastAsia"/>
              </w:rPr>
              <w:t>・なお、2020年度は、新型コロナウイルス感染症拡大に伴って業務その他部門や運輸部門を中心にエネルギー消費が減少したと推測されます。</w:t>
            </w:r>
          </w:p>
          <w:p w14:paraId="562C6786" w14:textId="77777777" w:rsidR="003B5017" w:rsidRDefault="003B5017" w:rsidP="003520DB">
            <w:pPr>
              <w:pStyle w:val="a9"/>
            </w:pPr>
          </w:p>
          <w:p w14:paraId="008C6B95" w14:textId="77777777" w:rsidR="003B5017" w:rsidRDefault="003B5017" w:rsidP="003B5017">
            <w:pPr>
              <w:pStyle w:val="a6"/>
              <w:spacing w:before="60"/>
            </w:pPr>
            <w:r>
              <w:rPr>
                <w:rFonts w:hint="eastAsia"/>
              </w:rPr>
              <w:t>・本</w:t>
            </w:r>
            <w:r w:rsidRPr="003B5017">
              <w:rPr>
                <w:rFonts w:hint="eastAsia"/>
              </w:rPr>
              <w:t>市における令和3（2021）年度の二</w:t>
            </w:r>
            <w:r>
              <w:rPr>
                <w:rFonts w:hint="eastAsia"/>
              </w:rPr>
              <w:t>酸化炭素排出量の部門別割合は、運輸部門の34.9％が最も大きく、次いで家庭部門の26.1％、業務その他部門の25.4％、産業部門の11.5％、廃棄物分野の2.1％となっています。</w:t>
            </w:r>
          </w:p>
          <w:p w14:paraId="2607D5D3" w14:textId="77777777" w:rsidR="003B5017" w:rsidRDefault="003B5017" w:rsidP="003B5017">
            <w:pPr>
              <w:pStyle w:val="a6"/>
              <w:spacing w:before="60"/>
            </w:pPr>
            <w:r>
              <w:rPr>
                <w:rFonts w:hint="eastAsia"/>
              </w:rPr>
              <w:t>・奈良県と比較すると、本市は業務その他部門の割合が高く、産業部門や家庭部門の割合は低くなっています。</w:t>
            </w:r>
          </w:p>
          <w:p w14:paraId="15A2B6F4" w14:textId="77777777" w:rsidR="003520DB" w:rsidRDefault="003B5017" w:rsidP="003B5017">
            <w:pPr>
              <w:pStyle w:val="a6"/>
            </w:pPr>
            <w:r>
              <w:rPr>
                <w:rFonts w:hint="eastAsia"/>
              </w:rPr>
              <w:t>・また、全国と比較すると、奈良県や本市では産業部門の割合が低く、家庭部門や運輸部門の割合が高い特徴があります。また、本市の業務その他部門の割合は全国より高くなっています。</w:t>
            </w:r>
          </w:p>
          <w:p w14:paraId="1E516F92" w14:textId="77777777" w:rsidR="003520DB" w:rsidRDefault="003B5017" w:rsidP="00F30357">
            <w:pPr>
              <w:pStyle w:val="a9"/>
            </w:pPr>
            <w:r>
              <w:rPr>
                <w:noProof/>
              </w:rPr>
              <mc:AlternateContent>
                <mc:Choice Requires="wpg">
                  <w:drawing>
                    <wp:anchor distT="0" distB="0" distL="114300" distR="114300" simplePos="0" relativeHeight="251722752" behindDoc="0" locked="0" layoutInCell="1" allowOverlap="1" wp14:anchorId="7EB53AC5" wp14:editId="099C9886">
                      <wp:simplePos x="0" y="0"/>
                      <wp:positionH relativeFrom="column">
                        <wp:posOffset>538480</wp:posOffset>
                      </wp:positionH>
                      <wp:positionV relativeFrom="paragraph">
                        <wp:posOffset>50105</wp:posOffset>
                      </wp:positionV>
                      <wp:extent cx="6092190" cy="1904642"/>
                      <wp:effectExtent l="0" t="0" r="0" b="0"/>
                      <wp:wrapNone/>
                      <wp:docPr id="2050982091" name="グループ化 2050982091"/>
                      <wp:cNvGraphicFramePr/>
                      <a:graphic xmlns:a="http://schemas.openxmlformats.org/drawingml/2006/main">
                        <a:graphicData uri="http://schemas.microsoft.com/office/word/2010/wordprocessingGroup">
                          <wpg:wgp>
                            <wpg:cNvGrpSpPr/>
                            <wpg:grpSpPr>
                              <a:xfrm>
                                <a:off x="0" y="0"/>
                                <a:ext cx="6092190" cy="1904642"/>
                                <a:chOff x="0" y="0"/>
                                <a:chExt cx="6092190" cy="1905000"/>
                              </a:xfrm>
                            </wpg:grpSpPr>
                            <wpg:grpSp>
                              <wpg:cNvPr id="2050982089" name="グループ化 2050982089"/>
                              <wpg:cNvGrpSpPr/>
                              <wpg:grpSpPr>
                                <a:xfrm>
                                  <a:off x="57150" y="0"/>
                                  <a:ext cx="5422315" cy="431216"/>
                                  <a:chOff x="0" y="65835"/>
                                  <a:chExt cx="5423049" cy="431330"/>
                                </a:xfrm>
                              </wpg:grpSpPr>
                              <wps:wsp>
                                <wps:cNvPr id="60" name="テキスト ボックス 50"/>
                                <wps:cNvSpPr txBox="1"/>
                                <wps:spPr>
                                  <a:xfrm>
                                    <a:off x="0" y="65844"/>
                                    <a:ext cx="1288415" cy="431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81B2F"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天理市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テキスト ボックス 51"/>
                                <wps:cNvSpPr txBox="1"/>
                                <wps:spPr>
                                  <a:xfrm>
                                    <a:off x="1995380" y="65835"/>
                                    <a:ext cx="1288415" cy="431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440C1"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奈良県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テキスト ボックス 52"/>
                                <wps:cNvSpPr txBox="1"/>
                                <wps:spPr>
                                  <a:xfrm>
                                    <a:off x="4134634" y="65844"/>
                                    <a:ext cx="1288415" cy="431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22D29"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全国</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50982138" name="図 205098213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29025" y="180975"/>
                                  <a:ext cx="2463165" cy="1724025"/>
                                </a:xfrm>
                                <a:prstGeom prst="rect">
                                  <a:avLst/>
                                </a:prstGeom>
                                <a:noFill/>
                                <a:ln>
                                  <a:noFill/>
                                </a:ln>
                              </pic:spPr>
                            </pic:pic>
                            <pic:pic xmlns:pic="http://schemas.openxmlformats.org/drawingml/2006/picture">
                              <pic:nvPicPr>
                                <pic:cNvPr id="2050982139" name="図 205098213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14475" y="142875"/>
                                  <a:ext cx="2463165" cy="1724025"/>
                                </a:xfrm>
                                <a:prstGeom prst="rect">
                                  <a:avLst/>
                                </a:prstGeom>
                                <a:noFill/>
                                <a:ln>
                                  <a:noFill/>
                                </a:ln>
                              </pic:spPr>
                            </pic:pic>
                            <pic:pic xmlns:pic="http://schemas.openxmlformats.org/drawingml/2006/picture">
                              <pic:nvPicPr>
                                <pic:cNvPr id="9913012" name="図 9913012"/>
                                <pic:cNvPicPr/>
                              </pic:nvPicPr>
                              <pic:blipFill rotWithShape="1">
                                <a:blip r:embed="rId22" cstate="print">
                                  <a:extLst>
                                    <a:ext uri="{28A0092B-C50C-407E-A947-70E740481C1C}">
                                      <a14:useLocalDpi xmlns:a14="http://schemas.microsoft.com/office/drawing/2010/main" val="0"/>
                                    </a:ext>
                                  </a:extLst>
                                </a:blip>
                                <a:srcRect l="26888" r="26888"/>
                                <a:stretch/>
                              </pic:blipFill>
                              <pic:spPr bwMode="auto">
                                <a:xfrm>
                                  <a:off x="0" y="333375"/>
                                  <a:ext cx="1457325" cy="13785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B53AC5" id="グループ化 2050982091" o:spid="_x0000_s1042" style="position:absolute;left:0;text-align:left;margin-left:42.4pt;margin-top:3.95pt;width:479.7pt;height:149.95pt;z-index:251722752;mso-height-relative:margin" coordsize="60921,19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">
                      <v:group id="グループ化 2050982089" o:spid="_x0000_s1043" style="position:absolute;left:571;width:54223;height:4312" coordorigin=",658" coordsize="54230,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">
                        <v:shape id="テキスト ボックス 50" o:spid="_x0000_s1044" type="#_x0000_t202" style="position:absolute;top:658;width:12884;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4E081B2F"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天理市</w:t>
                                </w:r>
                              </w:p>
                            </w:txbxContent>
                          </v:textbox>
                        </v:shape>
                        <v:shape id="テキスト ボックス 51" o:spid="_x0000_s1045" type="#_x0000_t202" style="position:absolute;left:19953;top:658;width:12884;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B5440C1"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奈良県</w:t>
                                </w:r>
                              </w:p>
                            </w:txbxContent>
                          </v:textbox>
                        </v:shape>
                        <v:shape id="テキスト ボックス 52" o:spid="_x0000_s1046" type="#_x0000_t202" style="position:absolute;left:41346;top:658;width:12884;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8522D29" w14:textId="77777777" w:rsidR="001A75DB" w:rsidRDefault="001A75DB" w:rsidP="003520DB">
                                <w:pPr>
                                  <w:jc w:val="center"/>
                                  <w:rPr>
                                    <w:rFonts w:ascii="BIZ UDPゴシック" w:eastAsia="BIZ UDPゴシック" w:hAnsi="BIZ UDPゴシック"/>
                                    <w:sz w:val="18"/>
                                  </w:rPr>
                                </w:pPr>
                                <w:r>
                                  <w:rPr>
                                    <w:rFonts w:ascii="BIZ UDPゴシック" w:eastAsia="BIZ UDPゴシック" w:hAnsi="BIZ UDPゴシック" w:hint="eastAsia"/>
                                    <w:sz w:val="18"/>
                                  </w:rPr>
                                  <w:t>全国</w:t>
                                </w:r>
                              </w:p>
                            </w:txbxContent>
                          </v:textbox>
                        </v:shape>
                      </v:group>
                      <v:shape id="図 2050982138" o:spid="_x0000_s1047" type="#_x0000_t75" style="position:absolute;left:36290;top:1809;width:24631;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">
                        <v:imagedata r:id="rId23" o:title=""/>
                      </v:shape>
                      <v:shape id="図 2050982139" o:spid="_x0000_s1048" type="#_x0000_t75" style="position:absolute;left:15144;top:1428;width:2463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">
                        <v:imagedata r:id="rId24" o:title=""/>
                      </v:shape>
                      <v:shape id="図 9913012" o:spid="_x0000_s1049" type="#_x0000_t75" style="position:absolute;top:3333;width:14573;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">
                        <v:imagedata r:id="rId25" o:title="" cropleft="17621f" cropright="17621f"/>
                      </v:shape>
                    </v:group>
                  </w:pict>
                </mc:Fallback>
              </mc:AlternateContent>
            </w:r>
          </w:p>
          <w:p w14:paraId="3531E35B" w14:textId="77777777" w:rsidR="003520DB" w:rsidRDefault="003520DB" w:rsidP="00F30357">
            <w:pPr>
              <w:pStyle w:val="a9"/>
            </w:pPr>
          </w:p>
          <w:p w14:paraId="55EBFBCD" w14:textId="77777777" w:rsidR="003520DB" w:rsidRDefault="003520DB" w:rsidP="00F30357">
            <w:pPr>
              <w:pStyle w:val="a9"/>
            </w:pPr>
          </w:p>
          <w:p w14:paraId="5927D295" w14:textId="77777777" w:rsidR="003520DB" w:rsidRDefault="003520DB" w:rsidP="00F30357">
            <w:pPr>
              <w:pStyle w:val="a9"/>
            </w:pPr>
          </w:p>
          <w:p w14:paraId="67C67DE3" w14:textId="77777777" w:rsidR="003520DB" w:rsidRDefault="003520DB" w:rsidP="00F30357">
            <w:pPr>
              <w:pStyle w:val="a9"/>
            </w:pPr>
          </w:p>
          <w:p w14:paraId="44D84C8D" w14:textId="77777777" w:rsidR="003520DB" w:rsidRDefault="003520DB" w:rsidP="00F30357">
            <w:pPr>
              <w:pStyle w:val="a9"/>
            </w:pPr>
          </w:p>
          <w:p w14:paraId="38FD83F5" w14:textId="77777777" w:rsidR="003520DB" w:rsidRDefault="003520DB" w:rsidP="00F30357">
            <w:pPr>
              <w:pStyle w:val="a9"/>
            </w:pPr>
          </w:p>
          <w:p w14:paraId="70BC1376" w14:textId="77777777" w:rsidR="003520DB" w:rsidRDefault="003B5017" w:rsidP="003B5017">
            <w:pPr>
              <w:pStyle w:val="a8"/>
            </w:pPr>
            <w:r>
              <w:rPr>
                <w:rFonts w:hint="eastAsia"/>
                <w:noProof/>
              </w:rPr>
              <w:t>図　分野別</w:t>
            </w:r>
            <w:r>
              <w:rPr>
                <w:rFonts w:hint="eastAsia"/>
              </w:rPr>
              <w:t>二酸化炭素排出量天理市・奈良県・全国の比較</w:t>
            </w:r>
          </w:p>
          <w:p w14:paraId="7A437E50" w14:textId="77777777" w:rsidR="003B5017" w:rsidRDefault="003B5017" w:rsidP="003B5017">
            <w:pPr>
              <w:pStyle w:val="a9"/>
              <w:spacing w:afterLines="100" w:after="360"/>
            </w:pPr>
          </w:p>
          <w:p w14:paraId="0A51CB5C" w14:textId="40EEEDD9" w:rsidR="00F560C8" w:rsidRPr="00FD60F2" w:rsidRDefault="00F560C8" w:rsidP="00C44666">
            <w:pPr>
              <w:pStyle w:val="2"/>
            </w:pPr>
            <w:r w:rsidRPr="00FD60F2">
              <w:lastRenderedPageBreak/>
              <w:t>環境教育・協働</w:t>
            </w:r>
            <w:r w:rsidR="00E47611" w:rsidRPr="00546B36">
              <w:rPr>
                <w:rFonts w:hint="eastAsia"/>
              </w:rPr>
              <w:t>（本編</w:t>
            </w:r>
            <w:r w:rsidR="00E47611">
              <w:rPr>
                <w:rFonts w:hint="eastAsia"/>
              </w:rPr>
              <w:t>30</w:t>
            </w:r>
            <w:r w:rsidR="00E47611" w:rsidRPr="00546B36">
              <w:rPr>
                <w:rFonts w:hint="eastAsia"/>
              </w:rPr>
              <w:t>頁）</w:t>
            </w:r>
          </w:p>
          <w:p w14:paraId="21F36887" w14:textId="0A7079EC" w:rsidR="00A749E7" w:rsidRPr="00936186" w:rsidRDefault="00A749E7" w:rsidP="00A749E7">
            <w:pPr>
              <w:pStyle w:val="a6"/>
            </w:pPr>
            <w:r>
              <w:rPr>
                <w:rFonts w:hint="eastAsia"/>
              </w:rPr>
              <w:t>令和6年度実施</w:t>
            </w:r>
            <w:r w:rsidR="00F560C8" w:rsidRPr="00102AB3">
              <w:rPr>
                <w:rFonts w:hint="eastAsia"/>
              </w:rPr>
              <w:t>の</w:t>
            </w:r>
            <w:r w:rsidR="00D9783D">
              <w:rPr>
                <w:rFonts w:hint="eastAsia"/>
              </w:rPr>
              <w:t>市政</w:t>
            </w:r>
            <w:r>
              <w:rPr>
                <w:rFonts w:hint="eastAsia"/>
              </w:rPr>
              <w:t>アンケートの</w:t>
            </w:r>
            <w:r w:rsidR="00F560C8" w:rsidRPr="00102AB3">
              <w:rPr>
                <w:rFonts w:hint="eastAsia"/>
              </w:rPr>
              <w:t>結</w:t>
            </w:r>
            <w:r w:rsidR="00F560C8" w:rsidRPr="00936186">
              <w:rPr>
                <w:rFonts w:hint="eastAsia"/>
              </w:rPr>
              <w:t>果</w:t>
            </w:r>
            <w:r w:rsidRPr="00936186">
              <w:rPr>
                <w:rFonts w:hint="eastAsia"/>
              </w:rPr>
              <w:t>（</w:t>
            </w:r>
            <w:r w:rsidR="00D9783D" w:rsidRPr="00936186">
              <w:rPr>
                <w:rFonts w:hint="eastAsia"/>
              </w:rPr>
              <w:t>18歳以上の市民 1,500人を無作為抽出、</w:t>
            </w:r>
            <w:r w:rsidRPr="00936186">
              <w:rPr>
                <w:rFonts w:hint="eastAsia"/>
              </w:rPr>
              <w:t>回答数591件）</w:t>
            </w:r>
          </w:p>
          <w:p w14:paraId="258BDFB5" w14:textId="0DBCF359" w:rsidR="00D9783D" w:rsidRPr="00D9783D" w:rsidRDefault="00D9783D" w:rsidP="00D9783D">
            <w:pPr>
              <w:pStyle w:val="a6"/>
            </w:pPr>
            <w:r w:rsidRPr="00936186">
              <w:rPr>
                <w:rFonts w:hint="eastAsia"/>
              </w:rPr>
              <w:t>・本市では、まちづくりを進めるにあたって、市民の意向やニーズの経年的変化を把握し、計画的な行財政運営の資料とするため、平成22（2012）年度から「市政アンケート」を実施しています。令和6（2024）年度実施の市政アンケートにおいて、環境に関する設問を設け、市民の環境に対する意向等を調査しました。</w:t>
            </w:r>
          </w:p>
          <w:p w14:paraId="5229A61E" w14:textId="7DD0C541" w:rsidR="00A749E7" w:rsidRPr="001253C7" w:rsidRDefault="001253C7" w:rsidP="00A749E7">
            <w:pPr>
              <w:pStyle w:val="a6"/>
              <w:rPr>
                <w:color w:val="538135" w:themeColor="accent6" w:themeShade="BF"/>
              </w:rPr>
            </w:pPr>
            <w:r w:rsidRPr="001253C7">
              <w:rPr>
                <w:rFonts w:hint="eastAsia"/>
                <w:color w:val="538135" w:themeColor="accent6" w:themeShade="BF"/>
              </w:rPr>
              <w:t>自然環境・</w:t>
            </w:r>
            <w:r w:rsidR="007652E3">
              <w:rPr>
                <w:rFonts w:hint="eastAsia"/>
                <w:color w:val="538135" w:themeColor="accent6" w:themeShade="BF"/>
              </w:rPr>
              <w:t>循環型社会・地球環境に関する用語・</w:t>
            </w:r>
            <w:r w:rsidR="00A86F49">
              <w:rPr>
                <w:rFonts w:hint="eastAsia"/>
                <w:color w:val="538135" w:themeColor="accent6" w:themeShade="BF"/>
              </w:rPr>
              <w:t>市の</w:t>
            </w:r>
            <w:r w:rsidR="007652E3">
              <w:rPr>
                <w:rFonts w:hint="eastAsia"/>
                <w:color w:val="538135" w:themeColor="accent6" w:themeShade="BF"/>
              </w:rPr>
              <w:t>取組の認知度</w:t>
            </w:r>
          </w:p>
          <w:p w14:paraId="42339043" w14:textId="44C38120" w:rsidR="00A749E7" w:rsidRDefault="00D9783D" w:rsidP="007652E3">
            <w:r w:rsidRPr="00D9783D">
              <w:rPr>
                <w:noProof/>
              </w:rPr>
              <w:drawing>
                <wp:inline distT="0" distB="0" distL="0" distR="0" wp14:anchorId="28A15DF1" wp14:editId="4D370A77">
                  <wp:extent cx="2248200" cy="1943280"/>
                  <wp:effectExtent l="0" t="0" r="0" b="0"/>
                  <wp:docPr id="71996586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8200" cy="1943280"/>
                          </a:xfrm>
                          <a:prstGeom prst="rect">
                            <a:avLst/>
                          </a:prstGeom>
                          <a:noFill/>
                          <a:ln>
                            <a:noFill/>
                          </a:ln>
                        </pic:spPr>
                      </pic:pic>
                    </a:graphicData>
                  </a:graphic>
                </wp:inline>
              </w:drawing>
            </w:r>
            <w:r w:rsidRPr="00D9783D">
              <w:rPr>
                <w:noProof/>
              </w:rPr>
              <w:drawing>
                <wp:inline distT="0" distB="0" distL="0" distR="0" wp14:anchorId="29BF6577" wp14:editId="13BDA61C">
                  <wp:extent cx="2248200" cy="1943280"/>
                  <wp:effectExtent l="0" t="0" r="0" b="0"/>
                  <wp:docPr id="100296290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8200" cy="1943280"/>
                          </a:xfrm>
                          <a:prstGeom prst="rect">
                            <a:avLst/>
                          </a:prstGeom>
                          <a:noFill/>
                          <a:ln>
                            <a:noFill/>
                          </a:ln>
                        </pic:spPr>
                      </pic:pic>
                    </a:graphicData>
                  </a:graphic>
                </wp:inline>
              </w:drawing>
            </w:r>
            <w:r w:rsidRPr="00D9783D">
              <w:rPr>
                <w:noProof/>
              </w:rPr>
              <w:drawing>
                <wp:inline distT="0" distB="0" distL="0" distR="0" wp14:anchorId="65788C88" wp14:editId="1E8D3F34">
                  <wp:extent cx="2247840" cy="1942920"/>
                  <wp:effectExtent l="0" t="0" r="0" b="0"/>
                  <wp:docPr id="20704673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840" cy="1942920"/>
                          </a:xfrm>
                          <a:prstGeom prst="rect">
                            <a:avLst/>
                          </a:prstGeom>
                          <a:noFill/>
                          <a:ln>
                            <a:noFill/>
                          </a:ln>
                        </pic:spPr>
                      </pic:pic>
                    </a:graphicData>
                  </a:graphic>
                </wp:inline>
              </w:drawing>
            </w:r>
          </w:p>
          <w:p w14:paraId="538A2012" w14:textId="3E987E0E" w:rsidR="007652E3" w:rsidRPr="002E6068" w:rsidRDefault="002E6068" w:rsidP="002E6068">
            <w:pPr>
              <w:pStyle w:val="a6"/>
              <w:rPr>
                <w:color w:val="538135" w:themeColor="accent6" w:themeShade="BF"/>
              </w:rPr>
            </w:pPr>
            <w:r>
              <w:rPr>
                <w:rFonts w:hint="eastAsia"/>
                <w:color w:val="538135" w:themeColor="accent6" w:themeShade="BF"/>
              </w:rPr>
              <w:t>市民</w:t>
            </w:r>
            <w:r w:rsidR="00A86F49">
              <w:rPr>
                <w:rFonts w:hint="eastAsia"/>
                <w:color w:val="538135" w:themeColor="accent6" w:themeShade="BF"/>
              </w:rPr>
              <w:t>の環境に関する取組の状況と市の環境施策に対する重要度</w:t>
            </w:r>
          </w:p>
          <w:p w14:paraId="7EF34B7B" w14:textId="19DE6F05" w:rsidR="002E6068" w:rsidRPr="00A749E7" w:rsidRDefault="00D9783D" w:rsidP="007652E3">
            <w:r w:rsidRPr="00D9783D">
              <w:rPr>
                <w:rFonts w:hint="eastAsia"/>
                <w:noProof/>
              </w:rPr>
              <w:drawing>
                <wp:inline distT="0" distB="0" distL="0" distR="0" wp14:anchorId="6A879A83" wp14:editId="60723EC1">
                  <wp:extent cx="3228975" cy="2457450"/>
                  <wp:effectExtent l="0" t="0" r="9525" b="0"/>
                  <wp:docPr id="132662800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975" cy="2457450"/>
                          </a:xfrm>
                          <a:prstGeom prst="rect">
                            <a:avLst/>
                          </a:prstGeom>
                          <a:noFill/>
                          <a:ln>
                            <a:noFill/>
                          </a:ln>
                        </pic:spPr>
                      </pic:pic>
                    </a:graphicData>
                  </a:graphic>
                </wp:inline>
              </w:drawing>
            </w:r>
            <w:r w:rsidR="002E6068">
              <w:rPr>
                <w:rFonts w:hint="eastAsia"/>
              </w:rPr>
              <w:t xml:space="preserve">　</w:t>
            </w:r>
            <w:r>
              <w:rPr>
                <w:rFonts w:hint="eastAsia"/>
              </w:rPr>
              <w:t xml:space="preserve"> </w:t>
            </w:r>
            <w:r w:rsidRPr="00D9783D">
              <w:rPr>
                <w:rFonts w:hint="eastAsia"/>
                <w:noProof/>
              </w:rPr>
              <w:drawing>
                <wp:inline distT="0" distB="0" distL="0" distR="0" wp14:anchorId="245444B3" wp14:editId="0F72E2FA">
                  <wp:extent cx="3228975" cy="2457450"/>
                  <wp:effectExtent l="0" t="0" r="9525" b="0"/>
                  <wp:docPr id="101098081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2457450"/>
                          </a:xfrm>
                          <a:prstGeom prst="rect">
                            <a:avLst/>
                          </a:prstGeom>
                          <a:noFill/>
                          <a:ln>
                            <a:noFill/>
                          </a:ln>
                        </pic:spPr>
                      </pic:pic>
                    </a:graphicData>
                  </a:graphic>
                </wp:inline>
              </w:drawing>
            </w:r>
          </w:p>
        </w:tc>
      </w:tr>
    </w:tbl>
    <w:p w14:paraId="5DD76BDE" w14:textId="49C64CD7" w:rsidR="00F560C8" w:rsidRDefault="00F560C8"/>
    <w:tbl>
      <w:tblPr>
        <w:tblStyle w:val="a5"/>
        <w:tblW w:w="11052" w:type="dxa"/>
        <w:tblLook w:val="04A0" w:firstRow="1" w:lastRow="0" w:firstColumn="1" w:lastColumn="0" w:noHBand="0" w:noVBand="1"/>
      </w:tblPr>
      <w:tblGrid>
        <w:gridCol w:w="10964"/>
        <w:gridCol w:w="88"/>
      </w:tblGrid>
      <w:tr w:rsidR="00F560C8" w14:paraId="60FD9001" w14:textId="77777777" w:rsidTr="00234575">
        <w:trPr>
          <w:gridAfter w:val="1"/>
          <w:wAfter w:w="88" w:type="dxa"/>
        </w:trPr>
        <w:tc>
          <w:tcPr>
            <w:tcW w:w="10964" w:type="dxa"/>
            <w:shd w:val="clear" w:color="auto" w:fill="538135" w:themeFill="accent6" w:themeFillShade="BF"/>
          </w:tcPr>
          <w:p w14:paraId="2C520103" w14:textId="77777777" w:rsidR="00F560C8" w:rsidRDefault="00F560C8" w:rsidP="001E6234">
            <w:pPr>
              <w:pStyle w:val="1"/>
            </w:pPr>
            <w:r w:rsidRPr="00F560C8">
              <w:rPr>
                <w:rFonts w:hint="eastAsia"/>
              </w:rPr>
              <w:t>天理市のこれまでの主な取組と今後の課題</w:t>
            </w:r>
          </w:p>
        </w:tc>
      </w:tr>
      <w:tr w:rsidR="00F560C8" w14:paraId="5197714D" w14:textId="77777777" w:rsidTr="00234575">
        <w:trPr>
          <w:gridAfter w:val="1"/>
          <w:wAfter w:w="88" w:type="dxa"/>
        </w:trPr>
        <w:tc>
          <w:tcPr>
            <w:tcW w:w="10964" w:type="dxa"/>
          </w:tcPr>
          <w:p w14:paraId="7A8A4DE0" w14:textId="168E8E00" w:rsidR="00F560C8" w:rsidRPr="00752A4C" w:rsidRDefault="00F560C8" w:rsidP="00C44666">
            <w:pPr>
              <w:pStyle w:val="2"/>
              <w:numPr>
                <w:ilvl w:val="0"/>
                <w:numId w:val="14"/>
              </w:numPr>
            </w:pPr>
            <w:r w:rsidRPr="00752A4C">
              <w:rPr>
                <w:rFonts w:hint="eastAsia"/>
              </w:rPr>
              <w:t>自然環境</w:t>
            </w:r>
            <w:r w:rsidR="00DC406C" w:rsidRPr="00546B36">
              <w:rPr>
                <w:rFonts w:hint="eastAsia"/>
              </w:rPr>
              <w:t>（本編</w:t>
            </w:r>
            <w:r w:rsidR="00DC406C">
              <w:rPr>
                <w:rFonts w:hint="eastAsia"/>
              </w:rPr>
              <w:t>3</w:t>
            </w:r>
            <w:r w:rsidR="00E47611">
              <w:rPr>
                <w:rFonts w:hint="eastAsia"/>
              </w:rPr>
              <w:t>5</w:t>
            </w:r>
            <w:r w:rsidR="00DC406C" w:rsidRPr="00546B36">
              <w:rPr>
                <w:rFonts w:hint="eastAsia"/>
              </w:rPr>
              <w:t>頁）</w:t>
            </w:r>
          </w:p>
          <w:p w14:paraId="26DA9093" w14:textId="7588E4E1" w:rsidR="00F560C8" w:rsidRPr="00936186" w:rsidRDefault="00F560C8" w:rsidP="007652E3">
            <w:pPr>
              <w:pStyle w:val="af7"/>
              <w:spacing w:after="72"/>
              <w:ind w:left="420" w:right="210" w:hanging="210"/>
            </w:pPr>
            <w:r>
              <w:rPr>
                <w:rFonts w:hint="eastAsia"/>
              </w:rPr>
              <w:t>・農地の保全では、天理ブランドの認定により、天理市産農産物の販路拡大を図ったほか、就農希望者への支援を強化して、農業の担い手の増加を推</w:t>
            </w:r>
            <w:r w:rsidRPr="00936186">
              <w:rPr>
                <w:rFonts w:hint="eastAsia"/>
              </w:rPr>
              <w:t>進しています。</w:t>
            </w:r>
          </w:p>
          <w:p w14:paraId="29E9172B" w14:textId="01419D22" w:rsidR="00F560C8" w:rsidRDefault="00F05E2F" w:rsidP="007652E3">
            <w:pPr>
              <w:pStyle w:val="af7"/>
              <w:spacing w:after="72"/>
              <w:ind w:left="420" w:right="210" w:hanging="210"/>
            </w:pPr>
            <w:r w:rsidRPr="00936186">
              <w:rPr>
                <w:noProof/>
              </w:rPr>
              <w:drawing>
                <wp:anchor distT="0" distB="0" distL="114300" distR="114300" simplePos="0" relativeHeight="251738112" behindDoc="0" locked="0" layoutInCell="1" allowOverlap="1" wp14:anchorId="0D2E0936" wp14:editId="342E22BC">
                  <wp:simplePos x="0" y="0"/>
                  <wp:positionH relativeFrom="column">
                    <wp:posOffset>4930775</wp:posOffset>
                  </wp:positionH>
                  <wp:positionV relativeFrom="paragraph">
                    <wp:posOffset>551719</wp:posOffset>
                  </wp:positionV>
                  <wp:extent cx="1656271" cy="1242586"/>
                  <wp:effectExtent l="0" t="0" r="1270" b="0"/>
                  <wp:wrapNone/>
                  <wp:docPr id="130705109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6271" cy="1242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0C8" w:rsidRPr="00936186">
              <w:rPr>
                <w:rFonts w:hint="eastAsia"/>
              </w:rPr>
              <w:t>・NPO法人環境市民ネットワーク天理による「ふる里ウォッチング（布留川でのホタル観察会の実施）」、</w:t>
            </w:r>
            <w:r w:rsidR="00D9783D" w:rsidRPr="00936186">
              <w:rPr>
                <w:rFonts w:hint="eastAsia"/>
              </w:rPr>
              <w:t>天理市</w:t>
            </w:r>
            <w:r w:rsidR="00F560C8" w:rsidRPr="00936186">
              <w:rPr>
                <w:rFonts w:hint="eastAsia"/>
              </w:rPr>
              <w:t>環境連絡協議会による「布留川の清掃活動」などへの協力を行い、自然環境の保全に努めています。</w:t>
            </w:r>
          </w:p>
          <w:p w14:paraId="6E2A9633" w14:textId="43E9699A" w:rsidR="00F560C8" w:rsidRDefault="00F05E2F" w:rsidP="00A86F49">
            <w:pPr>
              <w:pStyle w:val="af4"/>
            </w:pPr>
            <w:r>
              <w:rPr>
                <w:rFonts w:hint="eastAsia"/>
              </w:rPr>
              <mc:AlternateContent>
                <mc:Choice Requires="wps">
                  <w:drawing>
                    <wp:anchor distT="0" distB="0" distL="114300" distR="114300" simplePos="0" relativeHeight="251740160" behindDoc="0" locked="0" layoutInCell="1" allowOverlap="1" wp14:anchorId="341A51ED" wp14:editId="4FB7AD3A">
                      <wp:simplePos x="0" y="0"/>
                      <wp:positionH relativeFrom="column">
                        <wp:posOffset>5140325</wp:posOffset>
                      </wp:positionH>
                      <wp:positionV relativeFrom="paragraph">
                        <wp:posOffset>1391285</wp:posOffset>
                      </wp:positionV>
                      <wp:extent cx="1259205" cy="172528"/>
                      <wp:effectExtent l="0" t="0" r="0" b="0"/>
                      <wp:wrapNone/>
                      <wp:docPr id="172883886" name="テキスト ボックス 117"/>
                      <wp:cNvGraphicFramePr/>
                      <a:graphic xmlns:a="http://schemas.openxmlformats.org/drawingml/2006/main">
                        <a:graphicData uri="http://schemas.microsoft.com/office/word/2010/wordprocessingShape">
                          <wps:wsp>
                            <wps:cNvSpPr txBox="1"/>
                            <wps:spPr>
                              <a:xfrm>
                                <a:off x="0" y="0"/>
                                <a:ext cx="1259205" cy="172528"/>
                              </a:xfrm>
                              <a:prstGeom prst="rect">
                                <a:avLst/>
                              </a:prstGeom>
                              <a:noFill/>
                              <a:ln w="6350">
                                <a:noFill/>
                              </a:ln>
                              <a:effectLst/>
                            </wps:spPr>
                            <wps:txbx>
                              <w:txbxContent>
                                <w:p w14:paraId="40E64FF2" w14:textId="14FF977A" w:rsidR="001A75DB" w:rsidRPr="00A651B8" w:rsidRDefault="001A75DB" w:rsidP="00F05E2F">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布留川の清掃活動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51ED" id="_x0000_s1050" type="#_x0000_t202" style="position:absolute;left:0;text-align:left;margin-left:404.75pt;margin-top:109.55pt;width:99.15pt;height:1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" filled="f" stroked="f" strokeweight=".5pt">
                      <v:textbox inset="0,0,0,0">
                        <w:txbxContent>
                          <w:p w14:paraId="40E64FF2" w14:textId="14FF977A" w:rsidR="001A75DB" w:rsidRPr="00A651B8" w:rsidRDefault="001A75DB" w:rsidP="00F05E2F">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布留川の清掃活動</w:t>
                            </w:r>
                          </w:p>
                        </w:txbxContent>
                      </v:textbox>
                    </v:shape>
                  </w:pict>
                </mc:Fallback>
              </mc:AlternateContent>
            </w:r>
            <w:r w:rsidR="00F560C8" w:rsidRPr="00752A4C">
              <w:rPr>
                <w:rFonts w:hint="eastAsia"/>
              </w:rPr>
              <w:t>・近年、生物多様性が劣化する中で、これまで目標としてきた生物多様性の損失を止めることから一歩前進させ、損失を止めるだけではなく回復に転じさせるという強い決意を込めた「ネイチャーポジティブ」という考え方が2023年3月に閣議決定された「生物多様性国家戦略2023-2030」（新国家戦略）でも取り入れられており、本市の取組にも取り入れていく必要があります。</w:t>
            </w:r>
          </w:p>
          <w:p w14:paraId="69CAAF2D" w14:textId="77777777" w:rsidR="00D9783D" w:rsidRDefault="00D9783D" w:rsidP="00A86F49">
            <w:pPr>
              <w:pStyle w:val="af4"/>
            </w:pPr>
          </w:p>
          <w:p w14:paraId="72D10A9A" w14:textId="11FBD1E7" w:rsidR="00F560C8" w:rsidRDefault="00F560C8" w:rsidP="00C44666">
            <w:pPr>
              <w:pStyle w:val="2"/>
            </w:pPr>
            <w:r w:rsidRPr="00337080">
              <w:rPr>
                <w:rFonts w:hint="eastAsia"/>
              </w:rPr>
              <w:t>生活環境</w:t>
            </w:r>
            <w:r w:rsidR="00DC406C" w:rsidRPr="00546B36">
              <w:rPr>
                <w:rFonts w:hint="eastAsia"/>
              </w:rPr>
              <w:t>（本編</w:t>
            </w:r>
            <w:r w:rsidR="00DC406C">
              <w:rPr>
                <w:rFonts w:hint="eastAsia"/>
              </w:rPr>
              <w:t>3</w:t>
            </w:r>
            <w:r w:rsidR="00E47611">
              <w:rPr>
                <w:rFonts w:hint="eastAsia"/>
              </w:rPr>
              <w:t>6</w:t>
            </w:r>
            <w:r w:rsidR="00DC406C" w:rsidRPr="00546B36">
              <w:rPr>
                <w:rFonts w:hint="eastAsia"/>
              </w:rPr>
              <w:t>頁）</w:t>
            </w:r>
          </w:p>
          <w:p w14:paraId="58909B52" w14:textId="2D386DA7" w:rsidR="00F560C8" w:rsidRDefault="00F560C8" w:rsidP="00D9783D">
            <w:pPr>
              <w:pStyle w:val="a6"/>
            </w:pPr>
            <w:r>
              <w:rPr>
                <w:rFonts w:hint="eastAsia"/>
              </w:rPr>
              <w:t>・大気汚染防止のため、野外焼却や不適正な焼却行為について広報紙やホームページを通して啓発を行っています。</w:t>
            </w:r>
          </w:p>
          <w:p w14:paraId="3EA38FDA" w14:textId="391C2EA3" w:rsidR="00F560C8" w:rsidRDefault="00F560C8" w:rsidP="00D9783D">
            <w:pPr>
              <w:pStyle w:val="a6"/>
            </w:pPr>
            <w:r>
              <w:rPr>
                <w:rFonts w:hint="eastAsia"/>
              </w:rPr>
              <w:t>・水質汚濁の防止に向けては、「合併処理浄化槽の整備補助金制度」を継続運用しました。</w:t>
            </w:r>
          </w:p>
          <w:p w14:paraId="23D269BA" w14:textId="23B70A67" w:rsidR="00F560C8" w:rsidRDefault="00F560C8" w:rsidP="00D9783D">
            <w:pPr>
              <w:pStyle w:val="a6"/>
            </w:pPr>
            <w:r>
              <w:rPr>
                <w:rFonts w:hint="eastAsia"/>
              </w:rPr>
              <w:t>・騒音・振動の防止のための取組として、法定事務である自動車騒音面的評価を毎年実施しています。</w:t>
            </w:r>
          </w:p>
          <w:p w14:paraId="5A2EBBA4" w14:textId="647C3733" w:rsidR="00F560C8" w:rsidRDefault="00F560C8" w:rsidP="00D9783D">
            <w:pPr>
              <w:pStyle w:val="a6"/>
            </w:pPr>
            <w:r>
              <w:rPr>
                <w:rFonts w:hint="eastAsia"/>
              </w:rPr>
              <w:t>・大気の環境基準項目で、光化学オキシダントで環境基準の超過が見られています。大気環境は、国外を含む広域的な影響を受ける環境項目であり、国や県の動向に注視しながら、引き続き市内の環境状況の継続的な調査を行っていく必要があります。</w:t>
            </w:r>
          </w:p>
          <w:p w14:paraId="4DE16FD3" w14:textId="32DBD11F" w:rsidR="00F560C8" w:rsidRDefault="00F560C8" w:rsidP="00C44666">
            <w:pPr>
              <w:pStyle w:val="2"/>
            </w:pPr>
            <w:r w:rsidRPr="00337080">
              <w:rPr>
                <w:rFonts w:hint="eastAsia"/>
              </w:rPr>
              <w:t>循環型社会</w:t>
            </w:r>
            <w:r w:rsidR="00DC406C" w:rsidRPr="00546B36">
              <w:rPr>
                <w:rFonts w:hint="eastAsia"/>
              </w:rPr>
              <w:t>（本編</w:t>
            </w:r>
            <w:r w:rsidR="00DC406C">
              <w:rPr>
                <w:rFonts w:hint="eastAsia"/>
              </w:rPr>
              <w:t>3</w:t>
            </w:r>
            <w:r w:rsidR="00E47611">
              <w:rPr>
                <w:rFonts w:hint="eastAsia"/>
              </w:rPr>
              <w:t>7</w:t>
            </w:r>
            <w:r w:rsidR="00DC406C" w:rsidRPr="00546B36">
              <w:rPr>
                <w:rFonts w:hint="eastAsia"/>
              </w:rPr>
              <w:t>頁）</w:t>
            </w:r>
          </w:p>
          <w:p w14:paraId="001FA46C" w14:textId="4E947EAB" w:rsidR="00A749E7" w:rsidRDefault="00A86F49" w:rsidP="00A749E7">
            <w:pPr>
              <w:pStyle w:val="a6"/>
            </w:pPr>
            <w:r>
              <w:rPr>
                <w:noProof/>
              </w:rPr>
              <w:drawing>
                <wp:anchor distT="0" distB="0" distL="114300" distR="114300" simplePos="0" relativeHeight="251669504" behindDoc="0" locked="0" layoutInCell="1" allowOverlap="1" wp14:anchorId="4A4E96D1" wp14:editId="439B819D">
                  <wp:simplePos x="0" y="0"/>
                  <wp:positionH relativeFrom="column">
                    <wp:posOffset>5184766</wp:posOffset>
                  </wp:positionH>
                  <wp:positionV relativeFrom="paragraph">
                    <wp:posOffset>506815</wp:posOffset>
                  </wp:positionV>
                  <wp:extent cx="1200150" cy="1313815"/>
                  <wp:effectExtent l="0" t="0" r="0" b="635"/>
                  <wp:wrapNone/>
                  <wp:docPr id="2050982095" name="図 20509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2095" name="図 2050982095"/>
                          <pic:cNvPicPr>
                            <a:picLocks noChangeAspect="1"/>
                          </pic:cNvPicPr>
                        </pic:nvPicPr>
                        <pic:blipFill rotWithShape="1">
                          <a:blip r:embed="rId32" cstate="print">
                            <a:extLst>
                              <a:ext uri="{28A0092B-C50C-407E-A947-70E740481C1C}">
                                <a14:useLocalDpi xmlns:a14="http://schemas.microsoft.com/office/drawing/2010/main" val="0"/>
                              </a:ext>
                            </a:extLst>
                          </a:blip>
                          <a:srcRect t="9271" b="8601"/>
                          <a:stretch/>
                        </pic:blipFill>
                        <pic:spPr bwMode="auto">
                          <a:xfrm>
                            <a:off x="0" y="0"/>
                            <a:ext cx="1200150" cy="131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0C8">
              <w:rPr>
                <w:rFonts w:hint="eastAsia"/>
              </w:rPr>
              <w:t>・「天理市 家庭生ごみ自家処理容器設置費補助金制度」を家庭生ごみ自家処理容器設置費補助金交付要綱に基づき運用し、市民のごみ減量の取組を支援しました。また、集団資源回収実施団体への助成金の交付により、市民・事業者の自主的なリサイクル活動を支援しました。</w:t>
            </w:r>
          </w:p>
          <w:p w14:paraId="79133D90" w14:textId="73AEB522" w:rsidR="00F560C8" w:rsidRDefault="00F560C8" w:rsidP="00F30357">
            <w:pPr>
              <w:pStyle w:val="af4"/>
            </w:pPr>
            <w:r>
              <w:rPr>
                <w:rFonts w:hint="eastAsia"/>
              </w:rPr>
              <w:t>・今後、持続可能な社会としていくためには、私たちの消費行動を含むライフスタイルやワークスタイルにおいて、「大量生産・大量消費・大量廃棄こそが豊かさである」という価値観からシフトし、価格重視から、環境価値等の質を重視する方向への転換を促していくことが重要です。</w:t>
            </w:r>
          </w:p>
          <w:p w14:paraId="6119B3B2" w14:textId="76991DFD" w:rsidR="00F560C8" w:rsidRDefault="00A749E7" w:rsidP="00A749E7">
            <w:pPr>
              <w:pStyle w:val="af4"/>
            </w:pPr>
            <w:r>
              <w:rPr>
                <w:rFonts w:hint="eastAsia"/>
              </w:rPr>
              <mc:AlternateContent>
                <mc:Choice Requires="wps">
                  <w:drawing>
                    <wp:anchor distT="0" distB="0" distL="114300" distR="114300" simplePos="0" relativeHeight="251670528" behindDoc="0" locked="0" layoutInCell="1" allowOverlap="1" wp14:anchorId="4FCFECF3" wp14:editId="60EDE7AA">
                      <wp:simplePos x="0" y="0"/>
                      <wp:positionH relativeFrom="column">
                        <wp:posOffset>5179431</wp:posOffset>
                      </wp:positionH>
                      <wp:positionV relativeFrom="paragraph">
                        <wp:posOffset>298653</wp:posOffset>
                      </wp:positionV>
                      <wp:extent cx="1259205" cy="888521"/>
                      <wp:effectExtent l="0" t="0" r="0" b="6985"/>
                      <wp:wrapNone/>
                      <wp:docPr id="12" name="テキスト ボックス 117"/>
                      <wp:cNvGraphicFramePr/>
                      <a:graphic xmlns:a="http://schemas.openxmlformats.org/drawingml/2006/main">
                        <a:graphicData uri="http://schemas.microsoft.com/office/word/2010/wordprocessingShape">
                          <wps:wsp>
                            <wps:cNvSpPr txBox="1"/>
                            <wps:spPr>
                              <a:xfrm>
                                <a:off x="0" y="0"/>
                                <a:ext cx="1259205" cy="88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1F2B7" w14:textId="77777777" w:rsidR="001A75DB" w:rsidRDefault="001A75DB" w:rsidP="00F560C8">
                                  <w:pPr>
                                    <w:snapToGrid w:val="0"/>
                                    <w:jc w:val="center"/>
                                    <w:rPr>
                                      <w:rFonts w:ascii="BIZ UDPゴシック" w:eastAsia="BIZ UDPゴシック" w:hAnsi="BIZ UDPゴシック"/>
                                      <w:sz w:val="16"/>
                                    </w:rPr>
                                  </w:pPr>
                                  <w:r w:rsidRPr="00FE2352">
                                    <w:rPr>
                                      <w:rFonts w:ascii="BIZ UDPゴシック" w:eastAsia="BIZ UDPゴシック" w:hAnsi="BIZ UDPゴシック" w:hint="eastAsia"/>
                                      <w:sz w:val="16"/>
                                    </w:rPr>
                                    <w:t>ごみの削減と資源の再利用を促進するため、</w:t>
                                  </w:r>
                                </w:p>
                                <w:p w14:paraId="072F69FD" w14:textId="3C415BF7" w:rsidR="001A75DB" w:rsidRPr="00A651B8" w:rsidRDefault="001A75DB" w:rsidP="00F560C8">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市役所庁舎に設置した</w:t>
                                  </w:r>
                                  <w:r w:rsidRPr="00FE2352">
                                    <w:rPr>
                                      <w:rFonts w:ascii="BIZ UDPゴシック" w:eastAsia="BIZ UDPゴシック" w:hAnsi="BIZ UDPゴシック" w:hint="eastAsia"/>
                                      <w:sz w:val="16"/>
                                    </w:rPr>
                                    <w:t>スポンジや文房具、小型家電を集めるためのボックス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ECF3" id="_x0000_s1051" type="#_x0000_t202" style="position:absolute;left:0;text-align:left;margin-left:407.85pt;margin-top:23.5pt;width:99.15pt;height:6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" filled="f" stroked="f" strokeweight=".5pt">
                      <v:textbox inset="0,0,0,0">
                        <w:txbxContent>
                          <w:p w14:paraId="3271F2B7" w14:textId="77777777" w:rsidR="001A75DB" w:rsidRDefault="001A75DB" w:rsidP="00F560C8">
                            <w:pPr>
                              <w:snapToGrid w:val="0"/>
                              <w:jc w:val="center"/>
                              <w:rPr>
                                <w:rFonts w:ascii="BIZ UDPゴシック" w:eastAsia="BIZ UDPゴシック" w:hAnsi="BIZ UDPゴシック"/>
                                <w:sz w:val="16"/>
                              </w:rPr>
                            </w:pPr>
                            <w:r w:rsidRPr="00FE2352">
                              <w:rPr>
                                <w:rFonts w:ascii="BIZ UDPゴシック" w:eastAsia="BIZ UDPゴシック" w:hAnsi="BIZ UDPゴシック" w:hint="eastAsia"/>
                                <w:sz w:val="16"/>
                              </w:rPr>
                              <w:t>ごみの削減と資源の再利用を促進するため、</w:t>
                            </w:r>
                          </w:p>
                          <w:p w14:paraId="072F69FD" w14:textId="3C415BF7" w:rsidR="001A75DB" w:rsidRPr="00A651B8" w:rsidRDefault="001A75DB" w:rsidP="00F560C8">
                            <w:pPr>
                              <w:snapToGrid w:val="0"/>
                              <w:jc w:val="center"/>
                              <w:rPr>
                                <w:rFonts w:ascii="BIZ UDPゴシック" w:eastAsia="BIZ UDPゴシック" w:hAnsi="BIZ UDPゴシック"/>
                                <w:sz w:val="16"/>
                              </w:rPr>
                            </w:pPr>
                            <w:r>
                              <w:rPr>
                                <w:rFonts w:ascii="BIZ UDPゴシック" w:eastAsia="BIZ UDPゴシック" w:hAnsi="BIZ UDPゴシック" w:hint="eastAsia"/>
                                <w:sz w:val="16"/>
                              </w:rPr>
                              <w:t>市役所庁舎に設置した</w:t>
                            </w:r>
                            <w:r w:rsidRPr="00FE2352">
                              <w:rPr>
                                <w:rFonts w:ascii="BIZ UDPゴシック" w:eastAsia="BIZ UDPゴシック" w:hAnsi="BIZ UDPゴシック" w:hint="eastAsia"/>
                                <w:sz w:val="16"/>
                              </w:rPr>
                              <w:t>スポンジや文房具、小型家電を集めるためのボックス</w:t>
                            </w:r>
                          </w:p>
                        </w:txbxContent>
                      </v:textbox>
                    </v:shape>
                  </w:pict>
                </mc:Fallback>
              </mc:AlternateContent>
            </w:r>
            <w:r w:rsidR="00F560C8">
              <w:rPr>
                <w:rFonts w:hint="eastAsia"/>
              </w:rPr>
              <w:t>・また、廃棄物の減量やリサイクル、リユースに加えて、今ある資産を有効に活用しながら、シェアリングなど付加価値を生み出すサービスの提供など、持続可能な形で資源を利用する「循環経済（サーキュラーエコノミー）」への移行を目指すことが必要です。</w:t>
            </w:r>
          </w:p>
          <w:p w14:paraId="320FA8C7" w14:textId="11272752" w:rsidR="00F560C8" w:rsidRDefault="00F560C8" w:rsidP="00F07112">
            <w:pPr>
              <w:pStyle w:val="2"/>
            </w:pPr>
            <w:r w:rsidRPr="00337080">
              <w:rPr>
                <w:rFonts w:hint="eastAsia"/>
              </w:rPr>
              <w:t>地球環境</w:t>
            </w:r>
            <w:r w:rsidR="00DC406C" w:rsidRPr="00546B36">
              <w:rPr>
                <w:rFonts w:hint="eastAsia"/>
              </w:rPr>
              <w:t>（本編</w:t>
            </w:r>
            <w:r w:rsidR="00DC406C">
              <w:rPr>
                <w:rFonts w:hint="eastAsia"/>
              </w:rPr>
              <w:t>3</w:t>
            </w:r>
            <w:r w:rsidR="00E47611">
              <w:rPr>
                <w:rFonts w:hint="eastAsia"/>
              </w:rPr>
              <w:t>8</w:t>
            </w:r>
            <w:r w:rsidR="00DC406C" w:rsidRPr="00546B36">
              <w:rPr>
                <w:rFonts w:hint="eastAsia"/>
              </w:rPr>
              <w:t>頁）</w:t>
            </w:r>
          </w:p>
          <w:p w14:paraId="1DCAB077" w14:textId="64209924" w:rsidR="00F560C8" w:rsidRDefault="00F560C8" w:rsidP="007652E3">
            <w:pPr>
              <w:pStyle w:val="af7"/>
              <w:spacing w:after="72"/>
              <w:ind w:left="420" w:right="210" w:hanging="210"/>
            </w:pPr>
            <w:r>
              <w:rPr>
                <w:rFonts w:hint="eastAsia"/>
              </w:rPr>
              <w:t>・公共施設での再生可能エネルギーの導入として、一部学校において、PPA事業によるパネル設置を行いました。</w:t>
            </w:r>
          </w:p>
          <w:p w14:paraId="03E0745D" w14:textId="5EB13423" w:rsidR="00F560C8" w:rsidRDefault="00F560C8" w:rsidP="00D9783D">
            <w:pPr>
              <w:pStyle w:val="a6"/>
            </w:pPr>
            <w:r>
              <w:rPr>
                <w:rFonts w:hint="eastAsia"/>
              </w:rPr>
              <w:t>・気候変動の影響も踏まえ、ハザードマップによる市民への周知や、地域防災計画に基づく避難や情報伝達などの総合的な防災体制の充実を図りました。</w:t>
            </w:r>
          </w:p>
          <w:p w14:paraId="54DCD0ED" w14:textId="3FE6E308" w:rsidR="00F560C8" w:rsidRDefault="00F560C8" w:rsidP="00D9783D">
            <w:pPr>
              <w:pStyle w:val="a6"/>
            </w:pPr>
            <w:r>
              <w:rPr>
                <w:rFonts w:hint="eastAsia"/>
              </w:rPr>
              <w:t>・再生可能エネルギーによる電力供給可能量を予測するための「天理市の地域重点再エネ発電利用可能性調査研究」を天理市環境連絡協議会が令和4（2022）年に実施しました（大阪市立大学への委託調査）。</w:t>
            </w:r>
          </w:p>
          <w:p w14:paraId="3647F654" w14:textId="0D6BE80A" w:rsidR="00F560C8" w:rsidRDefault="00F560C8" w:rsidP="00D9783D">
            <w:pPr>
              <w:pStyle w:val="a6"/>
            </w:pPr>
            <w:r w:rsidRPr="00534072">
              <w:rPr>
                <w:rFonts w:hint="eastAsia"/>
              </w:rPr>
              <w:t>・地球温暖化の現状や国や県の動向</w:t>
            </w:r>
            <w:r>
              <w:rPr>
                <w:rFonts w:hint="eastAsia"/>
              </w:rPr>
              <w:t>を踏まえて、市域からの温室効果ガスの排出を抑制していくことが必要</w:t>
            </w:r>
            <w:r w:rsidRPr="00534072">
              <w:rPr>
                <w:rFonts w:hint="eastAsia"/>
              </w:rPr>
              <w:t>です。</w:t>
            </w:r>
          </w:p>
          <w:p w14:paraId="01C1D361" w14:textId="3424B128" w:rsidR="00F560C8" w:rsidRDefault="00D9783D" w:rsidP="00A749E7">
            <w:pPr>
              <w:pStyle w:val="2"/>
            </w:pPr>
            <w:r w:rsidRPr="00D9783D">
              <w:rPr>
                <w:rFonts w:hint="eastAsia"/>
                <w:noProof/>
              </w:rPr>
              <w:drawing>
                <wp:anchor distT="0" distB="0" distL="114300" distR="114300" simplePos="0" relativeHeight="251741184" behindDoc="0" locked="0" layoutInCell="1" allowOverlap="1" wp14:anchorId="17199F30" wp14:editId="5B6B5149">
                  <wp:simplePos x="0" y="0"/>
                  <wp:positionH relativeFrom="column">
                    <wp:posOffset>4948555</wp:posOffset>
                  </wp:positionH>
                  <wp:positionV relativeFrom="paragraph">
                    <wp:posOffset>298450</wp:posOffset>
                  </wp:positionV>
                  <wp:extent cx="1589226" cy="1190625"/>
                  <wp:effectExtent l="0" t="0" r="0" b="0"/>
                  <wp:wrapNone/>
                  <wp:docPr id="111283571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9226" cy="1190625"/>
                          </a:xfrm>
                          <a:prstGeom prst="rect">
                            <a:avLst/>
                          </a:prstGeom>
                          <a:noFill/>
                          <a:ln>
                            <a:noFill/>
                          </a:ln>
                        </pic:spPr>
                      </pic:pic>
                    </a:graphicData>
                  </a:graphic>
                </wp:anchor>
              </w:drawing>
            </w:r>
            <w:r w:rsidR="00F560C8" w:rsidRPr="00534072">
              <w:rPr>
                <w:rFonts w:hint="eastAsia"/>
              </w:rPr>
              <w:t>環境教育・協働</w:t>
            </w:r>
            <w:r w:rsidR="00DC406C" w:rsidRPr="00546B36">
              <w:rPr>
                <w:rFonts w:hint="eastAsia"/>
              </w:rPr>
              <w:t>（本編</w:t>
            </w:r>
            <w:r w:rsidR="00DC406C">
              <w:rPr>
                <w:rFonts w:hint="eastAsia"/>
              </w:rPr>
              <w:t>3</w:t>
            </w:r>
            <w:r w:rsidR="00E47611">
              <w:rPr>
                <w:rFonts w:hint="eastAsia"/>
              </w:rPr>
              <w:t>9</w:t>
            </w:r>
            <w:r w:rsidR="00DC406C" w:rsidRPr="00546B36">
              <w:rPr>
                <w:rFonts w:hint="eastAsia"/>
              </w:rPr>
              <w:t>頁）</w:t>
            </w:r>
          </w:p>
          <w:p w14:paraId="03D6E212" w14:textId="747A46E4" w:rsidR="00F560C8" w:rsidRPr="00534072" w:rsidRDefault="00F560C8" w:rsidP="00A86F49">
            <w:pPr>
              <w:pStyle w:val="af4"/>
            </w:pPr>
            <w:r>
              <w:rPr>
                <w:rFonts w:hint="eastAsia"/>
              </w:rPr>
              <w:t>・</w:t>
            </w:r>
            <w:r w:rsidRPr="00534072">
              <w:rPr>
                <w:rFonts w:hint="eastAsia"/>
              </w:rPr>
              <w:t>学校での環境教育・環境学習として、SDGsや食品ロスに関する学習を実施しました。</w:t>
            </w:r>
          </w:p>
          <w:p w14:paraId="65AB77FF" w14:textId="0D17A6A1" w:rsidR="00F560C8" w:rsidRPr="00534072" w:rsidRDefault="00F560C8" w:rsidP="00A86F49">
            <w:pPr>
              <w:pStyle w:val="af4"/>
            </w:pPr>
            <w:r w:rsidRPr="00534072">
              <w:rPr>
                <w:rFonts w:hint="eastAsia"/>
              </w:rPr>
              <w:t>・自然環境を利用した体験学習として、森林体験学習、田植え・稲刈り体験を実施しました。</w:t>
            </w:r>
          </w:p>
          <w:p w14:paraId="7E276FF4" w14:textId="7FB176E9" w:rsidR="00F560C8" w:rsidRDefault="00D9783D" w:rsidP="00A86F49">
            <w:pPr>
              <w:pStyle w:val="af4"/>
            </w:pPr>
            <w:r>
              <w:rPr>
                <w:rFonts w:hint="eastAsia"/>
              </w:rPr>
              <mc:AlternateContent>
                <mc:Choice Requires="wps">
                  <w:drawing>
                    <wp:anchor distT="0" distB="0" distL="114300" distR="114300" simplePos="0" relativeHeight="251743232" behindDoc="0" locked="0" layoutInCell="1" allowOverlap="1" wp14:anchorId="397A2F74" wp14:editId="6C5D2F7F">
                      <wp:simplePos x="0" y="0"/>
                      <wp:positionH relativeFrom="column">
                        <wp:posOffset>5120005</wp:posOffset>
                      </wp:positionH>
                      <wp:positionV relativeFrom="paragraph">
                        <wp:posOffset>176530</wp:posOffset>
                      </wp:positionV>
                      <wp:extent cx="1333500" cy="333375"/>
                      <wp:effectExtent l="0" t="0" r="0" b="9525"/>
                      <wp:wrapNone/>
                      <wp:docPr id="770080210" name="テキスト ボックス 117"/>
                      <wp:cNvGraphicFramePr/>
                      <a:graphic xmlns:a="http://schemas.openxmlformats.org/drawingml/2006/main">
                        <a:graphicData uri="http://schemas.microsoft.com/office/word/2010/wordprocessingShape">
                          <wps:wsp>
                            <wps:cNvSpPr txBox="1"/>
                            <wps:spPr>
                              <a:xfrm>
                                <a:off x="0" y="0"/>
                                <a:ext cx="1333500" cy="333375"/>
                              </a:xfrm>
                              <a:prstGeom prst="rect">
                                <a:avLst/>
                              </a:prstGeom>
                              <a:noFill/>
                              <a:ln w="6350">
                                <a:noFill/>
                              </a:ln>
                              <a:effectLst/>
                            </wps:spPr>
                            <wps:txbx>
                              <w:txbxContent>
                                <w:p w14:paraId="125C752A" w14:textId="65C45A4B" w:rsidR="00D9783D" w:rsidRPr="00A651B8" w:rsidRDefault="00D9783D" w:rsidP="00D9783D">
                                  <w:pPr>
                                    <w:snapToGrid w:val="0"/>
                                    <w:jc w:val="center"/>
                                    <w:rPr>
                                      <w:rFonts w:ascii="BIZ UDPゴシック" w:eastAsia="BIZ UDPゴシック" w:hAnsi="BIZ UDPゴシック"/>
                                      <w:sz w:val="16"/>
                                    </w:rPr>
                                  </w:pPr>
                                  <w:r w:rsidRPr="00936186">
                                    <w:rPr>
                                      <w:rFonts w:ascii="BIZ UDPゴシック" w:eastAsia="BIZ UDPゴシック" w:hAnsi="BIZ UDPゴシック" w:hint="eastAsia"/>
                                      <w:sz w:val="16"/>
                                    </w:rPr>
                                    <w:t>子ども工作教室（親子で学ぶ環境講座）の</w:t>
                                  </w:r>
                                  <w:r w:rsidR="007500AC" w:rsidRPr="00936186">
                                    <w:rPr>
                                      <w:rFonts w:ascii="BIZ UDPゴシック" w:eastAsia="BIZ UDPゴシック" w:hAnsi="BIZ UDPゴシック" w:hint="eastAsia"/>
                                      <w:sz w:val="16"/>
                                    </w:rPr>
                                    <w:t>ようす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2F74" id="_x0000_s1052" type="#_x0000_t202" style="position:absolute;left:0;text-align:left;margin-left:403.15pt;margin-top:13.9pt;width:10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" filled="f" stroked="f" strokeweight=".5pt">
                      <v:textbox inset="0,0,0,0">
                        <w:txbxContent>
                          <w:p w14:paraId="125C752A" w14:textId="65C45A4B" w:rsidR="00D9783D" w:rsidRPr="00A651B8" w:rsidRDefault="00D9783D" w:rsidP="00D9783D">
                            <w:pPr>
                              <w:snapToGrid w:val="0"/>
                              <w:jc w:val="center"/>
                              <w:rPr>
                                <w:rFonts w:ascii="BIZ UDPゴシック" w:eastAsia="BIZ UDPゴシック" w:hAnsi="BIZ UDPゴシック"/>
                                <w:sz w:val="16"/>
                              </w:rPr>
                            </w:pPr>
                            <w:r w:rsidRPr="00936186">
                              <w:rPr>
                                <w:rFonts w:ascii="BIZ UDPゴシック" w:eastAsia="BIZ UDPゴシック" w:hAnsi="BIZ UDPゴシック" w:hint="eastAsia"/>
                                <w:sz w:val="16"/>
                              </w:rPr>
                              <w:t>子ども工作教室（親子で学ぶ環境講座）の</w:t>
                            </w:r>
                            <w:r w:rsidR="007500AC" w:rsidRPr="00936186">
                              <w:rPr>
                                <w:rFonts w:ascii="BIZ UDPゴシック" w:eastAsia="BIZ UDPゴシック" w:hAnsi="BIZ UDPゴシック" w:hint="eastAsia"/>
                                <w:sz w:val="16"/>
                              </w:rPr>
                              <w:t>ようす</w:t>
                            </w:r>
                          </w:p>
                        </w:txbxContent>
                      </v:textbox>
                    </v:shape>
                  </w:pict>
                </mc:Fallback>
              </mc:AlternateContent>
            </w:r>
            <w:r w:rsidR="00F560C8" w:rsidRPr="00534072">
              <w:rPr>
                <w:rFonts w:hint="eastAsia"/>
              </w:rPr>
              <w:t>・市民、事業者、行政（市）の協働、講習会や研修会の開催など、環境教育のためのリーダー、ボランティアなどの人材育成として市民団体が実施する養成講座に協力を行いました。</w:t>
            </w:r>
          </w:p>
          <w:p w14:paraId="49FEDE00" w14:textId="6A09B603" w:rsidR="001E6234" w:rsidRDefault="00F560C8" w:rsidP="00D9783D">
            <w:pPr>
              <w:pStyle w:val="af7"/>
              <w:spacing w:after="72"/>
              <w:ind w:left="420" w:right="210" w:hanging="210"/>
            </w:pPr>
            <w:r w:rsidRPr="00534072">
              <w:rPr>
                <w:rFonts w:hint="eastAsia"/>
              </w:rPr>
              <w:t>・今後の公民館活動活性化のため、団塊世代の退職者など有用なボランティアの発掘や、それらを活用した多用な公民館主催事業に取り組む必要があります。</w:t>
            </w:r>
          </w:p>
        </w:tc>
      </w:tr>
      <w:tr w:rsidR="00F560C8" w14:paraId="3C62EB77" w14:textId="77777777" w:rsidTr="00234575">
        <w:trPr>
          <w:trHeight w:val="227"/>
        </w:trPr>
        <w:tc>
          <w:tcPr>
            <w:tcW w:w="11052" w:type="dxa"/>
            <w:gridSpan w:val="2"/>
            <w:shd w:val="clear" w:color="auto" w:fill="538135" w:themeFill="accent6" w:themeFillShade="BF"/>
          </w:tcPr>
          <w:p w14:paraId="423668E5" w14:textId="53DB8E3F" w:rsidR="00F560C8" w:rsidRPr="0015099C" w:rsidRDefault="00F560C8" w:rsidP="001E6234">
            <w:pPr>
              <w:pStyle w:val="1"/>
            </w:pPr>
            <w:r>
              <w:rPr>
                <w:rFonts w:hint="eastAsia"/>
              </w:rPr>
              <w:lastRenderedPageBreak/>
              <w:t>望ましい環境像</w:t>
            </w:r>
          </w:p>
        </w:tc>
      </w:tr>
      <w:tr w:rsidR="00F560C8" w14:paraId="446FF7F6" w14:textId="77777777" w:rsidTr="00234575">
        <w:trPr>
          <w:trHeight w:val="838"/>
        </w:trPr>
        <w:tc>
          <w:tcPr>
            <w:tcW w:w="11052" w:type="dxa"/>
            <w:gridSpan w:val="2"/>
          </w:tcPr>
          <w:p w14:paraId="294FFB33" w14:textId="77777777" w:rsidR="00F560C8" w:rsidRPr="004C751D" w:rsidRDefault="00234575" w:rsidP="00234575">
            <w:pPr>
              <w:pStyle w:val="a6"/>
              <w:snapToGrid w:val="0"/>
              <w:spacing w:beforeLines="50" w:before="180" w:afterLines="50" w:after="180" w:line="360" w:lineRule="exact"/>
              <w:ind w:left="490" w:hanging="280"/>
              <w:jc w:val="center"/>
              <w:rPr>
                <w:b/>
                <w:bCs/>
                <w:color w:val="0070C0"/>
                <w:sz w:val="28"/>
                <w:szCs w:val="28"/>
              </w:rPr>
            </w:pPr>
            <w:r w:rsidRPr="004C751D">
              <w:rPr>
                <w:rFonts w:hint="eastAsia"/>
                <w:b/>
                <w:bCs/>
                <w:color w:val="0070C0"/>
                <w:sz w:val="28"/>
                <w:szCs w:val="28"/>
              </w:rPr>
              <w:t>「ホタル舞う　美しいまち　天理」</w:t>
            </w:r>
          </w:p>
          <w:p w14:paraId="49039902" w14:textId="0914B6CA" w:rsidR="004C751D" w:rsidRPr="007A2D14" w:rsidRDefault="004C751D" w:rsidP="004C751D">
            <w:pPr>
              <w:pStyle w:val="a6"/>
            </w:pPr>
            <w:r w:rsidRPr="007A2D14">
              <w:rPr>
                <w:rFonts w:hint="eastAsia"/>
              </w:rPr>
              <w:t>・望ましい環境像とは、市民、事業者、行政（市）に共通する長期的目標として、概ね10年後の本市が目指すべき姿を示すものです。前計画では、天理市総合計画や環境基本条例、市民意見等を踏まえ「ホタル舞い　いのち輝くまち　天理」と定めました。</w:t>
            </w:r>
          </w:p>
          <w:p w14:paraId="34769647" w14:textId="2D8F78C4" w:rsidR="004C751D" w:rsidRPr="00234575" w:rsidRDefault="004C751D" w:rsidP="004C751D">
            <w:pPr>
              <w:pStyle w:val="a6"/>
            </w:pPr>
            <w:r w:rsidRPr="007A2D14">
              <w:rPr>
                <w:rFonts w:hint="eastAsia"/>
              </w:rPr>
              <w:t>・本計画における望ましい環境像は、上記の考えを引き継いだ上で、令和2(2020)年に制定した「天理市美しいまちづくり条例」の理念を踏まえ、「ホタル舞う　美しいまち　天理」とします。</w:t>
            </w:r>
          </w:p>
        </w:tc>
      </w:tr>
    </w:tbl>
    <w:p w14:paraId="16886DDD" w14:textId="77777777" w:rsidR="00F560C8" w:rsidRDefault="00F560C8" w:rsidP="00F560C8"/>
    <w:tbl>
      <w:tblPr>
        <w:tblStyle w:val="a5"/>
        <w:tblW w:w="11052" w:type="dxa"/>
        <w:tblLook w:val="04A0" w:firstRow="1" w:lastRow="0" w:firstColumn="1" w:lastColumn="0" w:noHBand="0" w:noVBand="1"/>
      </w:tblPr>
      <w:tblGrid>
        <w:gridCol w:w="10964"/>
        <w:gridCol w:w="88"/>
      </w:tblGrid>
      <w:tr w:rsidR="00F560C8" w14:paraId="05DE5BD5" w14:textId="77777777" w:rsidTr="00234575">
        <w:trPr>
          <w:trHeight w:val="227"/>
        </w:trPr>
        <w:tc>
          <w:tcPr>
            <w:tcW w:w="11052" w:type="dxa"/>
            <w:gridSpan w:val="2"/>
            <w:shd w:val="clear" w:color="auto" w:fill="538135" w:themeFill="accent6" w:themeFillShade="BF"/>
          </w:tcPr>
          <w:p w14:paraId="0AEB746E" w14:textId="77777777" w:rsidR="00F560C8" w:rsidRPr="0015099C" w:rsidRDefault="00F560C8" w:rsidP="001E6234">
            <w:pPr>
              <w:pStyle w:val="1"/>
            </w:pPr>
            <w:r>
              <w:rPr>
                <w:rFonts w:hint="eastAsia"/>
              </w:rPr>
              <w:t>環境施策の体系</w:t>
            </w:r>
          </w:p>
        </w:tc>
      </w:tr>
      <w:tr w:rsidR="00F560C8" w14:paraId="6452B936" w14:textId="77777777" w:rsidTr="004C751D">
        <w:trPr>
          <w:trHeight w:val="11621"/>
        </w:trPr>
        <w:tc>
          <w:tcPr>
            <w:tcW w:w="11052" w:type="dxa"/>
            <w:gridSpan w:val="2"/>
          </w:tcPr>
          <w:p w14:paraId="3E75B2E0" w14:textId="77777777" w:rsidR="00C44666" w:rsidRPr="00E47611" w:rsidRDefault="00C44666" w:rsidP="00C44666">
            <w:pPr>
              <w:pStyle w:val="a8"/>
            </w:pPr>
          </w:p>
          <w:tbl>
            <w:tblPr>
              <w:tblStyle w:val="a5"/>
              <w:tblW w:w="977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77"/>
              <w:gridCol w:w="3763"/>
              <w:gridCol w:w="4536"/>
            </w:tblGrid>
            <w:tr w:rsidR="001E6234" w:rsidRPr="00DA3F8F" w14:paraId="3BECFE0A" w14:textId="77777777" w:rsidTr="001A75DB">
              <w:trPr>
                <w:trHeight w:val="354"/>
                <w:jc w:val="center"/>
              </w:trPr>
              <w:tc>
                <w:tcPr>
                  <w:tcW w:w="5240" w:type="dxa"/>
                  <w:gridSpan w:val="2"/>
                  <w:shd w:val="clear" w:color="auto" w:fill="E2EFD9" w:themeFill="accent6" w:themeFillTint="33"/>
                  <w:vAlign w:val="center"/>
                </w:tcPr>
                <w:p w14:paraId="56C04795" w14:textId="77777777" w:rsidR="001E6234" w:rsidRPr="00DA3F8F" w:rsidDel="00E25E24" w:rsidRDefault="001E6234"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目標</w:t>
                  </w:r>
                </w:p>
              </w:tc>
              <w:tc>
                <w:tcPr>
                  <w:tcW w:w="4536" w:type="dxa"/>
                  <w:shd w:val="clear" w:color="auto" w:fill="E2EFD9" w:themeFill="accent6" w:themeFillTint="33"/>
                  <w:vAlign w:val="center"/>
                </w:tcPr>
                <w:p w14:paraId="2987058F" w14:textId="77777777" w:rsidR="001E6234" w:rsidRPr="00DA3F8F" w:rsidDel="00E25E24" w:rsidRDefault="001E6234"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施策</w:t>
                  </w:r>
                </w:p>
              </w:tc>
            </w:tr>
            <w:tr w:rsidR="00E47611" w:rsidRPr="00DA3F8F" w14:paraId="5F209CD4" w14:textId="77777777" w:rsidTr="004C751D">
              <w:trPr>
                <w:trHeight w:val="361"/>
                <w:jc w:val="center"/>
              </w:trPr>
              <w:tc>
                <w:tcPr>
                  <w:tcW w:w="1477" w:type="dxa"/>
                  <w:vMerge w:val="restart"/>
                  <w:vAlign w:val="center"/>
                </w:tcPr>
                <w:p w14:paraId="3AB986E2"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１</w:t>
                  </w:r>
                </w:p>
                <w:p w14:paraId="0DDA9D3A" w14:textId="59660ACF" w:rsidR="00E47611" w:rsidRPr="00DA3F8F"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自然環境</w:t>
                  </w:r>
                </w:p>
              </w:tc>
              <w:tc>
                <w:tcPr>
                  <w:tcW w:w="3763" w:type="dxa"/>
                  <w:vAlign w:val="center"/>
                </w:tcPr>
                <w:p w14:paraId="16CE7A83"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1.</w:t>
                  </w:r>
                  <w:r w:rsidRPr="00DA3F8F">
                    <w:rPr>
                      <w:rFonts w:ascii="BIZ UDゴシック" w:eastAsia="BIZ UDゴシック" w:hAnsi="BIZ UDゴシック" w:hint="eastAsia"/>
                      <w:sz w:val="20"/>
                      <w:szCs w:val="20"/>
                    </w:rPr>
                    <w:t>森林と田畑の役割を見直し活用するまち</w:t>
                  </w:r>
                </w:p>
              </w:tc>
              <w:tc>
                <w:tcPr>
                  <w:tcW w:w="4536" w:type="dxa"/>
                  <w:vAlign w:val="center"/>
                </w:tcPr>
                <w:p w14:paraId="0A3EAF29"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①森林の多面的機能の保全</w:t>
                  </w:r>
                </w:p>
                <w:p w14:paraId="21D27AE2"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②農地の保全・育成・有効活用</w:t>
                  </w:r>
                </w:p>
                <w:p w14:paraId="22C0F26A"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③緑と土にふれあう機会の創出</w:t>
                  </w:r>
                </w:p>
              </w:tc>
            </w:tr>
            <w:tr w:rsidR="00E47611" w:rsidRPr="00DA3F8F" w14:paraId="2939EC7F" w14:textId="77777777" w:rsidTr="004C751D">
              <w:trPr>
                <w:trHeight w:val="215"/>
                <w:jc w:val="center"/>
              </w:trPr>
              <w:tc>
                <w:tcPr>
                  <w:tcW w:w="1477" w:type="dxa"/>
                  <w:vMerge/>
                  <w:vAlign w:val="center"/>
                </w:tcPr>
                <w:p w14:paraId="012D666F" w14:textId="77777777" w:rsidR="00E47611" w:rsidRPr="00DA3F8F" w:rsidRDefault="00E47611" w:rsidP="00E47611">
                  <w:pPr>
                    <w:widowControl/>
                    <w:spacing w:line="0" w:lineRule="atLeast"/>
                    <w:jc w:val="center"/>
                    <w:rPr>
                      <w:rFonts w:ascii="BIZ UDゴシック" w:eastAsia="BIZ UDゴシック" w:hAnsi="BIZ UDゴシック"/>
                      <w:sz w:val="20"/>
                      <w:szCs w:val="20"/>
                    </w:rPr>
                  </w:pPr>
                </w:p>
              </w:tc>
              <w:tc>
                <w:tcPr>
                  <w:tcW w:w="3763" w:type="dxa"/>
                  <w:vAlign w:val="center"/>
                </w:tcPr>
                <w:p w14:paraId="45BF55A3"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2.</w:t>
                  </w:r>
                  <w:r w:rsidRPr="00DA3F8F">
                    <w:rPr>
                      <w:rFonts w:ascii="BIZ UDゴシック" w:eastAsia="BIZ UDゴシック" w:hAnsi="BIZ UDゴシック" w:hint="eastAsia"/>
                      <w:sz w:val="20"/>
                      <w:szCs w:val="20"/>
                    </w:rPr>
                    <w:t>ホタルが舞う美しい河川があるまち</w:t>
                  </w:r>
                </w:p>
              </w:tc>
              <w:tc>
                <w:tcPr>
                  <w:tcW w:w="4536" w:type="dxa"/>
                  <w:vAlign w:val="center"/>
                </w:tcPr>
                <w:p w14:paraId="58453996"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①水循環の確保と適正利用</w:t>
                  </w:r>
                </w:p>
                <w:p w14:paraId="72BF1FF5"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②河川・小川などの水辺の保全</w:t>
                  </w:r>
                </w:p>
              </w:tc>
            </w:tr>
            <w:tr w:rsidR="00E47611" w:rsidRPr="00DA3F8F" w14:paraId="0F3371D4" w14:textId="77777777" w:rsidTr="004C751D">
              <w:trPr>
                <w:trHeight w:val="278"/>
                <w:jc w:val="center"/>
              </w:trPr>
              <w:tc>
                <w:tcPr>
                  <w:tcW w:w="1477" w:type="dxa"/>
                  <w:vMerge/>
                  <w:vAlign w:val="center"/>
                </w:tcPr>
                <w:p w14:paraId="2E328C98" w14:textId="77777777" w:rsidR="00E47611" w:rsidRPr="00DA3F8F" w:rsidRDefault="00E47611" w:rsidP="00E47611">
                  <w:pPr>
                    <w:widowControl/>
                    <w:spacing w:line="0" w:lineRule="atLeast"/>
                    <w:jc w:val="center"/>
                    <w:rPr>
                      <w:rFonts w:ascii="BIZ UDゴシック" w:eastAsia="BIZ UDゴシック" w:hAnsi="BIZ UDゴシック"/>
                      <w:sz w:val="20"/>
                      <w:szCs w:val="20"/>
                    </w:rPr>
                  </w:pPr>
                </w:p>
              </w:tc>
              <w:tc>
                <w:tcPr>
                  <w:tcW w:w="3763" w:type="dxa"/>
                  <w:vAlign w:val="center"/>
                </w:tcPr>
                <w:p w14:paraId="64486F7E"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3.</w:t>
                  </w:r>
                  <w:r w:rsidRPr="00DA3F8F">
                    <w:rPr>
                      <w:rFonts w:ascii="BIZ UDゴシック" w:eastAsia="BIZ UDゴシック" w:hAnsi="BIZ UDゴシック" w:hint="eastAsia"/>
                      <w:sz w:val="20"/>
                      <w:szCs w:val="20"/>
                    </w:rPr>
                    <w:t>多様な動植物とふれあえるまち</w:t>
                  </w:r>
                </w:p>
              </w:tc>
              <w:tc>
                <w:tcPr>
                  <w:tcW w:w="4536" w:type="dxa"/>
                  <w:vAlign w:val="center"/>
                </w:tcPr>
                <w:p w14:paraId="49EA3187"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①生態系の保全</w:t>
                  </w:r>
                </w:p>
                <w:p w14:paraId="387AF271"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②希少生物・身近な在来生物の保護</w:t>
                  </w:r>
                </w:p>
                <w:p w14:paraId="5FB3B031"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③エコツーリズムなどの推進</w:t>
                  </w:r>
                </w:p>
                <w:p w14:paraId="0B7B2B29"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④都市緑化の推進</w:t>
                  </w:r>
                </w:p>
              </w:tc>
            </w:tr>
            <w:tr w:rsidR="00E47611" w:rsidRPr="00DA3F8F" w14:paraId="1D325518" w14:textId="77777777" w:rsidTr="004C751D">
              <w:trPr>
                <w:trHeight w:val="150"/>
                <w:jc w:val="center"/>
              </w:trPr>
              <w:tc>
                <w:tcPr>
                  <w:tcW w:w="1477" w:type="dxa"/>
                  <w:vMerge w:val="restart"/>
                  <w:vAlign w:val="center"/>
                </w:tcPr>
                <w:p w14:paraId="3D1B00B0"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２</w:t>
                  </w:r>
                </w:p>
                <w:p w14:paraId="43A292C1" w14:textId="77A98332" w:rsidR="00E47611" w:rsidRPr="00DA3F8F"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生活環境</w:t>
                  </w:r>
                </w:p>
              </w:tc>
              <w:tc>
                <w:tcPr>
                  <w:tcW w:w="3763" w:type="dxa"/>
                  <w:vAlign w:val="center"/>
                </w:tcPr>
                <w:p w14:paraId="4EE4CD8E"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1.</w:t>
                  </w:r>
                  <w:r w:rsidRPr="00DA3F8F">
                    <w:rPr>
                      <w:rFonts w:ascii="BIZ UDゴシック" w:eastAsia="BIZ UDゴシック" w:hAnsi="BIZ UDゴシック" w:hint="eastAsia"/>
                      <w:color w:val="000000" w:themeColor="text1"/>
                      <w:sz w:val="20"/>
                      <w:szCs w:val="20"/>
                    </w:rPr>
                    <w:t>空気がきれいなまち</w:t>
                  </w:r>
                  <w:r w:rsidRPr="00DA3F8F" w:rsidDel="007A219F">
                    <w:rPr>
                      <w:rFonts w:ascii="BIZ UDゴシック" w:eastAsia="BIZ UDゴシック" w:hAnsi="BIZ UDゴシック"/>
                      <w:color w:val="000000" w:themeColor="text1"/>
                      <w:sz w:val="20"/>
                      <w:szCs w:val="20"/>
                    </w:rPr>
                    <w:t xml:space="preserve"> </w:t>
                  </w:r>
                </w:p>
              </w:tc>
              <w:tc>
                <w:tcPr>
                  <w:tcW w:w="4536" w:type="dxa"/>
                  <w:vAlign w:val="center"/>
                </w:tcPr>
                <w:p w14:paraId="3AAE9974"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①自動車排ガス低減対策</w:t>
                  </w:r>
                </w:p>
                <w:p w14:paraId="5741BAF3"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②工場ばい煙・野外焼却対策</w:t>
                  </w:r>
                </w:p>
                <w:p w14:paraId="0FADE4E1"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③監視・調査体制の整備</w:t>
                  </w:r>
                </w:p>
              </w:tc>
            </w:tr>
            <w:tr w:rsidR="00E47611" w:rsidRPr="00DA3F8F" w14:paraId="685611B7" w14:textId="77777777" w:rsidTr="004C751D">
              <w:trPr>
                <w:trHeight w:val="288"/>
                <w:jc w:val="center"/>
              </w:trPr>
              <w:tc>
                <w:tcPr>
                  <w:tcW w:w="1477" w:type="dxa"/>
                  <w:vMerge/>
                  <w:vAlign w:val="center"/>
                </w:tcPr>
                <w:p w14:paraId="2EF74CE4" w14:textId="77777777" w:rsidR="00E47611" w:rsidRPr="00DA3F8F" w:rsidRDefault="00E47611" w:rsidP="00E47611">
                  <w:pPr>
                    <w:widowControl/>
                    <w:spacing w:line="0" w:lineRule="atLeast"/>
                    <w:jc w:val="center"/>
                    <w:rPr>
                      <w:rFonts w:ascii="BIZ UDゴシック" w:eastAsia="BIZ UDゴシック" w:hAnsi="BIZ UDゴシック"/>
                      <w:sz w:val="20"/>
                      <w:szCs w:val="20"/>
                    </w:rPr>
                  </w:pPr>
                </w:p>
              </w:tc>
              <w:tc>
                <w:tcPr>
                  <w:tcW w:w="3763" w:type="dxa"/>
                  <w:vAlign w:val="center"/>
                </w:tcPr>
                <w:p w14:paraId="604D9221"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2.</w:t>
                  </w:r>
                  <w:r w:rsidRPr="00DA3F8F">
                    <w:rPr>
                      <w:rFonts w:ascii="BIZ UDゴシック" w:eastAsia="BIZ UDゴシック" w:hAnsi="BIZ UDゴシック" w:hint="eastAsia"/>
                      <w:color w:val="000000" w:themeColor="text1"/>
                      <w:sz w:val="20"/>
                      <w:szCs w:val="20"/>
                    </w:rPr>
                    <w:t>水がきれいなまち</w:t>
                  </w:r>
                </w:p>
              </w:tc>
              <w:tc>
                <w:tcPr>
                  <w:tcW w:w="4536" w:type="dxa"/>
                  <w:vAlign w:val="center"/>
                </w:tcPr>
                <w:p w14:paraId="1AEBEAE2"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①生活排水処理対策</w:t>
                  </w:r>
                </w:p>
                <w:p w14:paraId="679EB358"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②工場・事業所排水対策</w:t>
                  </w:r>
                </w:p>
                <w:p w14:paraId="4E532F9A"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③監視・調査体制の整備</w:t>
                  </w:r>
                </w:p>
              </w:tc>
            </w:tr>
            <w:tr w:rsidR="00E47611" w:rsidRPr="00DA3F8F" w14:paraId="4C92ED84" w14:textId="77777777" w:rsidTr="004C751D">
              <w:trPr>
                <w:trHeight w:val="398"/>
                <w:jc w:val="center"/>
              </w:trPr>
              <w:tc>
                <w:tcPr>
                  <w:tcW w:w="1477" w:type="dxa"/>
                  <w:vMerge/>
                  <w:vAlign w:val="center"/>
                </w:tcPr>
                <w:p w14:paraId="48F29377" w14:textId="77777777" w:rsidR="00E47611" w:rsidRPr="00DA3F8F" w:rsidRDefault="00E47611" w:rsidP="00E47611">
                  <w:pPr>
                    <w:widowControl/>
                    <w:spacing w:line="0" w:lineRule="atLeast"/>
                    <w:jc w:val="center"/>
                    <w:rPr>
                      <w:rFonts w:ascii="BIZ UDゴシック" w:eastAsia="BIZ UDゴシック" w:hAnsi="BIZ UDゴシック"/>
                      <w:sz w:val="20"/>
                      <w:szCs w:val="20"/>
                    </w:rPr>
                  </w:pPr>
                </w:p>
              </w:tc>
              <w:tc>
                <w:tcPr>
                  <w:tcW w:w="3763" w:type="dxa"/>
                  <w:vAlign w:val="center"/>
                </w:tcPr>
                <w:p w14:paraId="1D100AFC"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3.</w:t>
                  </w:r>
                  <w:r w:rsidRPr="00DA3F8F">
                    <w:rPr>
                      <w:rFonts w:ascii="BIZ UDゴシック" w:eastAsia="BIZ UDゴシック" w:hAnsi="BIZ UDゴシック" w:hint="eastAsia"/>
                      <w:color w:val="000000" w:themeColor="text1"/>
                      <w:sz w:val="20"/>
                      <w:szCs w:val="20"/>
                    </w:rPr>
                    <w:t>静かな暮らしができるまち</w:t>
                  </w:r>
                </w:p>
              </w:tc>
              <w:tc>
                <w:tcPr>
                  <w:tcW w:w="4536" w:type="dxa"/>
                  <w:vAlign w:val="center"/>
                </w:tcPr>
                <w:p w14:paraId="0B82155B"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①道路交通騒音・振動対策</w:t>
                  </w:r>
                </w:p>
                <w:p w14:paraId="1879F331"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②工場・事業所の騒音・振動対策</w:t>
                  </w:r>
                </w:p>
                <w:p w14:paraId="19735BF2"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③近隣騒音・振動対策</w:t>
                  </w:r>
                </w:p>
                <w:p w14:paraId="799B0EC7"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④監視・調査体制の整備</w:t>
                  </w:r>
                </w:p>
              </w:tc>
            </w:tr>
            <w:tr w:rsidR="00E47611" w:rsidRPr="00DA3F8F" w14:paraId="4848BCCF" w14:textId="77777777" w:rsidTr="004C751D">
              <w:trPr>
                <w:trHeight w:val="874"/>
                <w:jc w:val="center"/>
              </w:trPr>
              <w:tc>
                <w:tcPr>
                  <w:tcW w:w="1477" w:type="dxa"/>
                  <w:vMerge/>
                  <w:vAlign w:val="center"/>
                </w:tcPr>
                <w:p w14:paraId="3BAEB94B" w14:textId="77777777" w:rsidR="00E47611" w:rsidRPr="00DA3F8F" w:rsidRDefault="00E47611" w:rsidP="00E47611">
                  <w:pPr>
                    <w:widowControl/>
                    <w:spacing w:line="0" w:lineRule="atLeast"/>
                    <w:jc w:val="center"/>
                    <w:rPr>
                      <w:rFonts w:ascii="BIZ UDゴシック" w:eastAsia="BIZ UDゴシック" w:hAnsi="BIZ UDゴシック"/>
                      <w:sz w:val="20"/>
                      <w:szCs w:val="20"/>
                    </w:rPr>
                  </w:pPr>
                </w:p>
              </w:tc>
              <w:tc>
                <w:tcPr>
                  <w:tcW w:w="3763" w:type="dxa"/>
                  <w:vAlign w:val="center"/>
                </w:tcPr>
                <w:p w14:paraId="39075201"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4.</w:t>
                  </w:r>
                  <w:r w:rsidRPr="00DA3F8F">
                    <w:rPr>
                      <w:rFonts w:ascii="BIZ UDゴシック" w:eastAsia="BIZ UDゴシック" w:hAnsi="BIZ UDゴシック" w:hint="eastAsia"/>
                      <w:color w:val="000000" w:themeColor="text1"/>
                      <w:sz w:val="20"/>
                      <w:szCs w:val="20"/>
                    </w:rPr>
                    <w:t>悪臭や有害物質のないまち</w:t>
                  </w:r>
                </w:p>
              </w:tc>
              <w:tc>
                <w:tcPr>
                  <w:tcW w:w="4536" w:type="dxa"/>
                  <w:vAlign w:val="center"/>
                </w:tcPr>
                <w:p w14:paraId="68E1CF72"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①悪臭の防止</w:t>
                  </w:r>
                </w:p>
                <w:p w14:paraId="39E03583"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②有害物質対策</w:t>
                  </w:r>
                </w:p>
                <w:p w14:paraId="6971A80C"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③監視・調査体制の整備</w:t>
                  </w:r>
                </w:p>
              </w:tc>
            </w:tr>
            <w:tr w:rsidR="00E47611" w:rsidRPr="00DA3F8F" w14:paraId="2DC2F059" w14:textId="77777777" w:rsidTr="004C751D">
              <w:trPr>
                <w:trHeight w:val="855"/>
                <w:jc w:val="center"/>
              </w:trPr>
              <w:tc>
                <w:tcPr>
                  <w:tcW w:w="1477" w:type="dxa"/>
                  <w:vAlign w:val="center"/>
                </w:tcPr>
                <w:p w14:paraId="14E0085E"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３</w:t>
                  </w:r>
                </w:p>
                <w:p w14:paraId="298032FB" w14:textId="32196FBA" w:rsidR="00E47611" w:rsidRPr="00DA3F8F"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循環型社会</w:t>
                  </w:r>
                </w:p>
              </w:tc>
              <w:tc>
                <w:tcPr>
                  <w:tcW w:w="3763" w:type="dxa"/>
                  <w:vAlign w:val="center"/>
                </w:tcPr>
                <w:p w14:paraId="3630A299"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1.</w:t>
                  </w:r>
                  <w:r w:rsidRPr="00DA3F8F">
                    <w:rPr>
                      <w:rFonts w:ascii="BIZ UDゴシック" w:eastAsia="BIZ UDゴシック" w:hAnsi="BIZ UDゴシック" w:hint="eastAsia"/>
                      <w:color w:val="000000" w:themeColor="text1"/>
                      <w:sz w:val="20"/>
                      <w:szCs w:val="20"/>
                    </w:rPr>
                    <w:t>循環経済（サーキュラーエコノミー）の実現するまち</w:t>
                  </w:r>
                </w:p>
              </w:tc>
              <w:tc>
                <w:tcPr>
                  <w:tcW w:w="4536" w:type="dxa"/>
                  <w:vAlign w:val="center"/>
                </w:tcPr>
                <w:p w14:paraId="02DA9224"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①廃棄物の発生抑制（リデュース）</w:t>
                  </w:r>
                </w:p>
                <w:p w14:paraId="1625184B"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②資源の有効利用（リユース・リサイクル）</w:t>
                  </w:r>
                </w:p>
                <w:p w14:paraId="2821A4FB"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③ごみの不正な排出の監視・抑制</w:t>
                  </w:r>
                </w:p>
              </w:tc>
            </w:tr>
            <w:tr w:rsidR="00E47611" w:rsidRPr="00DA3F8F" w14:paraId="0AFFED5D" w14:textId="77777777" w:rsidTr="004C751D">
              <w:trPr>
                <w:trHeight w:val="1546"/>
                <w:jc w:val="center"/>
              </w:trPr>
              <w:tc>
                <w:tcPr>
                  <w:tcW w:w="1477" w:type="dxa"/>
                  <w:vAlign w:val="center"/>
                </w:tcPr>
                <w:p w14:paraId="3CB196C7"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４</w:t>
                  </w:r>
                </w:p>
                <w:p w14:paraId="2A8B64E5" w14:textId="2F647A39" w:rsidR="00E47611" w:rsidRPr="00DA3F8F"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地球環境</w:t>
                  </w:r>
                </w:p>
              </w:tc>
              <w:tc>
                <w:tcPr>
                  <w:tcW w:w="3763" w:type="dxa"/>
                  <w:vAlign w:val="center"/>
                </w:tcPr>
                <w:p w14:paraId="40AA6182" w14:textId="77777777" w:rsidR="00E47611" w:rsidRPr="00DA3F8F" w:rsidDel="00E25E24" w:rsidRDefault="00E47611" w:rsidP="00E47611">
                  <w:pPr>
                    <w:widowControl/>
                    <w:adjustRightInd w:val="0"/>
                    <w:snapToGrid w:val="0"/>
                    <w:spacing w:line="0" w:lineRule="atLeast"/>
                    <w:ind w:left="200" w:hangingChars="100" w:hanging="200"/>
                    <w:rPr>
                      <w:rFonts w:ascii="BIZ UDゴシック" w:eastAsia="BIZ UDゴシック" w:hAnsi="BIZ UDゴシック"/>
                      <w:color w:val="000000" w:themeColor="text1"/>
                      <w:sz w:val="20"/>
                      <w:szCs w:val="20"/>
                    </w:rPr>
                  </w:pPr>
                  <w:r w:rsidRPr="00DA3F8F">
                    <w:rPr>
                      <w:rFonts w:ascii="BIZ UDゴシック" w:eastAsia="BIZ UDゴシック" w:hAnsi="BIZ UDゴシック"/>
                      <w:color w:val="000000" w:themeColor="text1"/>
                      <w:sz w:val="20"/>
                      <w:szCs w:val="20"/>
                    </w:rPr>
                    <w:t>1.脱炭素を実現するまち</w:t>
                  </w:r>
                </w:p>
              </w:tc>
              <w:tc>
                <w:tcPr>
                  <w:tcW w:w="4536" w:type="dxa"/>
                  <w:vAlign w:val="center"/>
                </w:tcPr>
                <w:p w14:paraId="636B9A88"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①再生可能エネルギーの利用促進</w:t>
                  </w:r>
                </w:p>
                <w:p w14:paraId="3214393C"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②省エネ・省</w:t>
                  </w:r>
                  <w:r w:rsidRPr="00DA3F8F">
                    <w:rPr>
                      <w:rFonts w:ascii="BIZ UDゴシック" w:eastAsia="BIZ UDゴシック" w:hAnsi="BIZ UDゴシック"/>
                      <w:color w:val="000000" w:themeColor="text1"/>
                      <w:sz w:val="20"/>
                      <w:szCs w:val="20"/>
                    </w:rPr>
                    <w:t>CO</w:t>
                  </w:r>
                  <w:r w:rsidRPr="00DA3F8F">
                    <w:rPr>
                      <w:rFonts w:ascii="BIZ UDゴシック" w:eastAsia="BIZ UDゴシック" w:hAnsi="BIZ UDゴシック"/>
                      <w:color w:val="000000" w:themeColor="text1"/>
                      <w:sz w:val="20"/>
                      <w:szCs w:val="20"/>
                      <w:vertAlign w:val="subscript"/>
                    </w:rPr>
                    <w:t>2</w:t>
                  </w:r>
                  <w:r w:rsidRPr="00DA3F8F">
                    <w:rPr>
                      <w:rFonts w:ascii="BIZ UDゴシック" w:eastAsia="BIZ UDゴシック" w:hAnsi="BIZ UDゴシック" w:hint="eastAsia"/>
                      <w:color w:val="000000" w:themeColor="text1"/>
                      <w:sz w:val="20"/>
                      <w:szCs w:val="20"/>
                    </w:rPr>
                    <w:t>の推進</w:t>
                  </w:r>
                </w:p>
                <w:p w14:paraId="4CE486DE"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③まちづくりにおける温室効果ガス削減の推進</w:t>
                  </w:r>
                </w:p>
                <w:p w14:paraId="7616C4D8"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④移動や輸送における温室効果ガス削減の推進</w:t>
                  </w:r>
                </w:p>
                <w:p w14:paraId="628A7645"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⑤自然災害のリスク低減</w:t>
                  </w:r>
                </w:p>
                <w:p w14:paraId="74E8332B" w14:textId="77777777" w:rsidR="00E47611" w:rsidRPr="00DA3F8F" w:rsidRDefault="00E47611" w:rsidP="004C751D">
                  <w:pPr>
                    <w:widowControl/>
                    <w:snapToGrid w:val="0"/>
                    <w:spacing w:line="240" w:lineRule="exact"/>
                    <w:contextualSpacing/>
                    <w:rPr>
                      <w:rFonts w:ascii="BIZ UDゴシック" w:eastAsia="BIZ UDゴシック" w:hAnsi="BIZ UDゴシック"/>
                      <w:color w:val="000000" w:themeColor="text1"/>
                      <w:sz w:val="20"/>
                      <w:szCs w:val="20"/>
                    </w:rPr>
                  </w:pPr>
                  <w:r w:rsidRPr="00DA3F8F">
                    <w:rPr>
                      <w:rFonts w:ascii="BIZ UDゴシック" w:eastAsia="BIZ UDゴシック" w:hAnsi="BIZ UDゴシック" w:hint="eastAsia"/>
                      <w:color w:val="000000" w:themeColor="text1"/>
                      <w:sz w:val="20"/>
                      <w:szCs w:val="20"/>
                    </w:rPr>
                    <w:t>⑥市民生活・健康や事業活動のリスク低減</w:t>
                  </w:r>
                </w:p>
              </w:tc>
            </w:tr>
            <w:tr w:rsidR="00E47611" w:rsidRPr="00DA3F8F" w14:paraId="019DF667" w14:textId="77777777" w:rsidTr="004C751D">
              <w:trPr>
                <w:trHeight w:val="674"/>
                <w:jc w:val="center"/>
              </w:trPr>
              <w:tc>
                <w:tcPr>
                  <w:tcW w:w="1477" w:type="dxa"/>
                  <w:vMerge w:val="restart"/>
                  <w:vAlign w:val="center"/>
                </w:tcPr>
                <w:p w14:paraId="6B42565C"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５</w:t>
                  </w:r>
                </w:p>
                <w:p w14:paraId="45B9F45C" w14:textId="77777777" w:rsidR="00E47611"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環境教育</w:t>
                  </w:r>
                </w:p>
                <w:p w14:paraId="1741BC44" w14:textId="6AF7F68A" w:rsidR="00E47611" w:rsidRPr="00DA3F8F" w:rsidRDefault="00E47611" w:rsidP="00E47611">
                  <w:pPr>
                    <w:widowControl/>
                    <w:spacing w:line="0" w:lineRule="atLeast"/>
                    <w:jc w:val="center"/>
                    <w:rPr>
                      <w:rFonts w:ascii="BIZ UDゴシック" w:eastAsia="BIZ UDゴシック" w:hAnsi="BIZ UDゴシック"/>
                      <w:sz w:val="20"/>
                      <w:szCs w:val="20"/>
                    </w:rPr>
                  </w:pPr>
                  <w:r w:rsidRPr="00DA3F8F">
                    <w:rPr>
                      <w:rFonts w:ascii="BIZ UDゴシック" w:eastAsia="BIZ UDゴシック" w:hAnsi="BIZ UDゴシック"/>
                      <w:sz w:val="20"/>
                      <w:szCs w:val="20"/>
                    </w:rPr>
                    <w:t>・協働</w:t>
                  </w:r>
                </w:p>
              </w:tc>
              <w:tc>
                <w:tcPr>
                  <w:tcW w:w="3763" w:type="dxa"/>
                  <w:vAlign w:val="center"/>
                </w:tcPr>
                <w:p w14:paraId="4FE02803"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1.</w:t>
                  </w:r>
                  <w:r w:rsidRPr="00DA3F8F">
                    <w:rPr>
                      <w:rFonts w:ascii="BIZ UDゴシック" w:eastAsia="BIZ UDゴシック" w:hAnsi="BIZ UDゴシック" w:hint="eastAsia"/>
                      <w:sz w:val="20"/>
                      <w:szCs w:val="20"/>
                    </w:rPr>
                    <w:t>みんなが環境保全に取り組むまち</w:t>
                  </w:r>
                </w:p>
              </w:tc>
              <w:tc>
                <w:tcPr>
                  <w:tcW w:w="4536" w:type="dxa"/>
                  <w:vAlign w:val="center"/>
                </w:tcPr>
                <w:p w14:paraId="656BD47A"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①学校における環境教育・環境学習の充実</w:t>
                  </w:r>
                </w:p>
                <w:p w14:paraId="74C340E8"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②市民等に向けた環境学習の充実</w:t>
                  </w:r>
                </w:p>
              </w:tc>
            </w:tr>
            <w:tr w:rsidR="00E47611" w:rsidRPr="00DA3F8F" w14:paraId="67D4F752" w14:textId="77777777" w:rsidTr="004C751D">
              <w:trPr>
                <w:trHeight w:val="1363"/>
                <w:jc w:val="center"/>
              </w:trPr>
              <w:tc>
                <w:tcPr>
                  <w:tcW w:w="1477" w:type="dxa"/>
                  <w:vMerge/>
                </w:tcPr>
                <w:p w14:paraId="2402731C" w14:textId="77777777" w:rsidR="00E47611" w:rsidRPr="00DA3F8F" w:rsidRDefault="00E47611" w:rsidP="00E47611">
                  <w:pPr>
                    <w:widowControl/>
                    <w:spacing w:line="0" w:lineRule="atLeast"/>
                    <w:jc w:val="left"/>
                    <w:rPr>
                      <w:rFonts w:ascii="BIZ UDゴシック" w:eastAsia="BIZ UDゴシック" w:hAnsi="BIZ UDゴシック"/>
                      <w:sz w:val="20"/>
                      <w:szCs w:val="20"/>
                    </w:rPr>
                  </w:pPr>
                </w:p>
              </w:tc>
              <w:tc>
                <w:tcPr>
                  <w:tcW w:w="3763" w:type="dxa"/>
                  <w:vAlign w:val="center"/>
                </w:tcPr>
                <w:p w14:paraId="0D06BAAA"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2.</w:t>
                  </w:r>
                  <w:r w:rsidRPr="00DA3F8F">
                    <w:rPr>
                      <w:rFonts w:ascii="BIZ UDゴシック" w:eastAsia="BIZ UDゴシック" w:hAnsi="BIZ UDゴシック" w:hint="eastAsia"/>
                      <w:sz w:val="20"/>
                      <w:szCs w:val="20"/>
                    </w:rPr>
                    <w:t>環境の状況など情報の提供を進めるまち</w:t>
                  </w:r>
                </w:p>
              </w:tc>
              <w:tc>
                <w:tcPr>
                  <w:tcW w:w="4536" w:type="dxa"/>
                  <w:vAlign w:val="center"/>
                </w:tcPr>
                <w:p w14:paraId="5633C14B"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①環境情報の把握</w:t>
                  </w:r>
                </w:p>
                <w:p w14:paraId="1A8B3EEA"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②市民意識の把握</w:t>
                  </w:r>
                </w:p>
                <w:p w14:paraId="6AF95EF0"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③環境情報の整理</w:t>
                  </w:r>
                </w:p>
                <w:p w14:paraId="7BBC0569"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④環境情報の公開</w:t>
                  </w:r>
                </w:p>
                <w:p w14:paraId="77288075"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⑤環境情報の発信</w:t>
                  </w:r>
                </w:p>
              </w:tc>
            </w:tr>
            <w:tr w:rsidR="00E47611" w:rsidRPr="00DA3F8F" w14:paraId="6CEDB166" w14:textId="77777777" w:rsidTr="004C751D">
              <w:trPr>
                <w:trHeight w:val="855"/>
                <w:jc w:val="center"/>
              </w:trPr>
              <w:tc>
                <w:tcPr>
                  <w:tcW w:w="1477" w:type="dxa"/>
                  <w:vMerge/>
                </w:tcPr>
                <w:p w14:paraId="7020F780" w14:textId="77777777" w:rsidR="00E47611" w:rsidRPr="00DA3F8F" w:rsidRDefault="00E47611" w:rsidP="00E47611">
                  <w:pPr>
                    <w:widowControl/>
                    <w:spacing w:line="0" w:lineRule="atLeast"/>
                    <w:jc w:val="left"/>
                    <w:rPr>
                      <w:rFonts w:ascii="BIZ UDゴシック" w:eastAsia="BIZ UDゴシック" w:hAnsi="BIZ UDゴシック"/>
                      <w:sz w:val="20"/>
                      <w:szCs w:val="20"/>
                    </w:rPr>
                  </w:pPr>
                </w:p>
              </w:tc>
              <w:tc>
                <w:tcPr>
                  <w:tcW w:w="3763" w:type="dxa"/>
                  <w:vAlign w:val="center"/>
                </w:tcPr>
                <w:p w14:paraId="3BC3ED39" w14:textId="77777777" w:rsidR="00E47611" w:rsidRPr="00DA3F8F" w:rsidRDefault="00E47611" w:rsidP="00E47611">
                  <w:pPr>
                    <w:widowControl/>
                    <w:adjustRightInd w:val="0"/>
                    <w:snapToGrid w:val="0"/>
                    <w:spacing w:line="0" w:lineRule="atLeast"/>
                    <w:ind w:left="200" w:hangingChars="100" w:hanging="200"/>
                    <w:rPr>
                      <w:rFonts w:ascii="BIZ UDゴシック" w:eastAsia="BIZ UDゴシック" w:hAnsi="BIZ UDゴシック"/>
                      <w:sz w:val="20"/>
                      <w:szCs w:val="20"/>
                    </w:rPr>
                  </w:pPr>
                  <w:r w:rsidRPr="00DA3F8F">
                    <w:rPr>
                      <w:rFonts w:ascii="BIZ UDゴシック" w:eastAsia="BIZ UDゴシック" w:hAnsi="BIZ UDゴシック"/>
                      <w:sz w:val="20"/>
                      <w:szCs w:val="20"/>
                    </w:rPr>
                    <w:t>3.</w:t>
                  </w:r>
                  <w:r w:rsidRPr="00DA3F8F">
                    <w:rPr>
                      <w:rFonts w:ascii="BIZ UDゴシック" w:eastAsia="BIZ UDゴシック" w:hAnsi="BIZ UDゴシック" w:hint="eastAsia"/>
                      <w:sz w:val="20"/>
                      <w:szCs w:val="20"/>
                    </w:rPr>
                    <w:t>環境保全活動にみんなが参画し、協働できるまち</w:t>
                  </w:r>
                </w:p>
              </w:tc>
              <w:tc>
                <w:tcPr>
                  <w:tcW w:w="4536" w:type="dxa"/>
                  <w:vAlign w:val="center"/>
                </w:tcPr>
                <w:p w14:paraId="66708A22"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①環境を守り育てる仕組みづくり</w:t>
                  </w:r>
                </w:p>
                <w:p w14:paraId="06701FCF" w14:textId="77777777" w:rsidR="00E47611" w:rsidRPr="00DA3F8F"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②環境ボランティアの人材育成</w:t>
                  </w:r>
                </w:p>
                <w:p w14:paraId="1680F96E" w14:textId="77777777" w:rsidR="00E47611" w:rsidRPr="00DA3F8F" w:rsidDel="00E25E24" w:rsidRDefault="00E47611" w:rsidP="004C751D">
                  <w:pPr>
                    <w:widowControl/>
                    <w:snapToGrid w:val="0"/>
                    <w:spacing w:line="240" w:lineRule="exact"/>
                    <w:contextualSpacing/>
                    <w:rPr>
                      <w:rFonts w:ascii="BIZ UDゴシック" w:eastAsia="BIZ UDゴシック" w:hAnsi="BIZ UDゴシック"/>
                      <w:sz w:val="20"/>
                      <w:szCs w:val="20"/>
                    </w:rPr>
                  </w:pPr>
                  <w:r w:rsidRPr="00DA3F8F">
                    <w:rPr>
                      <w:rFonts w:ascii="BIZ UDゴシック" w:eastAsia="BIZ UDゴシック" w:hAnsi="BIZ UDゴシック" w:hint="eastAsia"/>
                      <w:sz w:val="20"/>
                      <w:szCs w:val="20"/>
                    </w:rPr>
                    <w:t>③広域的な環境への取組</w:t>
                  </w:r>
                </w:p>
              </w:tc>
            </w:tr>
          </w:tbl>
          <w:p w14:paraId="6AC6B676" w14:textId="77777777" w:rsidR="00C44666" w:rsidRPr="003B5429" w:rsidRDefault="00C44666" w:rsidP="00E47611">
            <w:pPr>
              <w:pStyle w:val="a8"/>
              <w:jc w:val="both"/>
            </w:pPr>
          </w:p>
        </w:tc>
      </w:tr>
      <w:tr w:rsidR="005A5D2E" w14:paraId="587161A9" w14:textId="77777777" w:rsidTr="00234575">
        <w:trPr>
          <w:gridAfter w:val="1"/>
          <w:wAfter w:w="88" w:type="dxa"/>
        </w:trPr>
        <w:tc>
          <w:tcPr>
            <w:tcW w:w="10964" w:type="dxa"/>
            <w:shd w:val="clear" w:color="auto" w:fill="538135" w:themeFill="accent6" w:themeFillShade="BF"/>
          </w:tcPr>
          <w:p w14:paraId="32789ED0" w14:textId="77777777" w:rsidR="005A5D2E" w:rsidRDefault="00662802" w:rsidP="001E6234">
            <w:pPr>
              <w:pStyle w:val="1"/>
            </w:pPr>
            <w:r>
              <w:rPr>
                <w:rFonts w:hint="eastAsia"/>
              </w:rPr>
              <w:t>環境施策と主な取組</w:t>
            </w:r>
          </w:p>
        </w:tc>
      </w:tr>
      <w:tr w:rsidR="005A5D2E" w:rsidRPr="00936186" w14:paraId="412BEE35" w14:textId="77777777" w:rsidTr="00234575">
        <w:trPr>
          <w:gridAfter w:val="1"/>
          <w:wAfter w:w="88" w:type="dxa"/>
          <w:trHeight w:val="7085"/>
        </w:trPr>
        <w:tc>
          <w:tcPr>
            <w:tcW w:w="10964" w:type="dxa"/>
          </w:tcPr>
          <w:p w14:paraId="10BC70E8" w14:textId="4C86F47D" w:rsidR="00662802" w:rsidRPr="00936186" w:rsidRDefault="00662802" w:rsidP="00C44666">
            <w:pPr>
              <w:pStyle w:val="2"/>
              <w:numPr>
                <w:ilvl w:val="0"/>
                <w:numId w:val="10"/>
              </w:numPr>
            </w:pPr>
            <w:r w:rsidRPr="00936186">
              <w:rPr>
                <w:rFonts w:hint="eastAsia"/>
              </w:rPr>
              <w:t>自然環境</w:t>
            </w:r>
            <w:r w:rsidR="00DF754F" w:rsidRPr="00936186">
              <w:rPr>
                <w:rFonts w:hint="eastAsia"/>
              </w:rPr>
              <w:t>（本編</w:t>
            </w:r>
            <w:r w:rsidR="00E47611" w:rsidRPr="00936186">
              <w:rPr>
                <w:rFonts w:hint="eastAsia"/>
              </w:rPr>
              <w:t>42</w:t>
            </w:r>
            <w:r w:rsidR="00DF754F" w:rsidRPr="00936186">
              <w:rPr>
                <w:rFonts w:hint="eastAsia"/>
              </w:rPr>
              <w:t>頁）</w:t>
            </w:r>
          </w:p>
          <w:p w14:paraId="284425F6" w14:textId="77777777" w:rsidR="00662802" w:rsidRPr="00936186" w:rsidRDefault="00662802" w:rsidP="005D18DA">
            <w:pPr>
              <w:pStyle w:val="ac"/>
            </w:pPr>
            <w:r w:rsidRPr="00936186">
              <w:rPr>
                <w:rFonts w:hint="eastAsia"/>
              </w:rPr>
              <w:t>環境目標1. 森林と田畑の役割を見直し活用するまち</w:t>
            </w:r>
          </w:p>
          <w:p w14:paraId="59711240" w14:textId="77777777" w:rsidR="00662802" w:rsidRPr="00936186" w:rsidRDefault="00662802" w:rsidP="005669A3">
            <w:pPr>
              <w:pStyle w:val="a6"/>
            </w:pPr>
            <w:r w:rsidRPr="00936186">
              <w:rPr>
                <w:rFonts w:hint="eastAsia"/>
              </w:rPr>
              <w:t>・山林、農地、河川を良好な状態に維持していくことができるよう、農林業や市民活動等と連携した取組を進めます。</w:t>
            </w:r>
          </w:p>
          <w:tbl>
            <w:tblPr>
              <w:tblStyle w:val="a5"/>
              <w:tblW w:w="10065" w:type="dxa"/>
              <w:tblInd w:w="44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261"/>
              <w:gridCol w:w="1701"/>
              <w:gridCol w:w="850"/>
              <w:gridCol w:w="2126"/>
              <w:gridCol w:w="2127"/>
            </w:tblGrid>
            <w:tr w:rsidR="00662802" w:rsidRPr="00936186" w14:paraId="30A3665B" w14:textId="77777777" w:rsidTr="00E70B9C">
              <w:tc>
                <w:tcPr>
                  <w:tcW w:w="496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2EFD9" w:themeFill="accent6" w:themeFillTint="33"/>
                  <w:vAlign w:val="center"/>
                </w:tcPr>
                <w:p w14:paraId="61D610D1" w14:textId="77777777" w:rsidR="00662802" w:rsidRPr="00936186" w:rsidRDefault="00662802" w:rsidP="00C9060E">
                  <w:pPr>
                    <w:pStyle w:val="af3"/>
                  </w:pPr>
                  <w:r w:rsidRPr="00936186">
                    <w:t>指標名</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2EFD9" w:themeFill="accent6" w:themeFillTint="33"/>
                  <w:vAlign w:val="center"/>
                </w:tcPr>
                <w:p w14:paraId="6C500D85" w14:textId="77777777" w:rsidR="00662802" w:rsidRPr="00936186" w:rsidRDefault="00662802" w:rsidP="00C9060E">
                  <w:pPr>
                    <w:pStyle w:val="af3"/>
                  </w:pPr>
                  <w:r w:rsidRPr="00936186">
                    <w:t>単位</w:t>
                  </w:r>
                </w:p>
              </w:tc>
              <w:tc>
                <w:tcPr>
                  <w:tcW w:w="212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2EFD9" w:themeFill="accent6" w:themeFillTint="33"/>
                  <w:vAlign w:val="center"/>
                </w:tcPr>
                <w:p w14:paraId="5623A139" w14:textId="03C5F386" w:rsidR="00662802" w:rsidRPr="00936186" w:rsidRDefault="00662802" w:rsidP="00C9060E">
                  <w:pPr>
                    <w:pStyle w:val="af3"/>
                  </w:pPr>
                  <w:r w:rsidRPr="00936186">
                    <w:t>実績値</w:t>
                  </w:r>
                </w:p>
              </w:tc>
              <w:tc>
                <w:tcPr>
                  <w:tcW w:w="212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2EFD9" w:themeFill="accent6" w:themeFillTint="33"/>
                  <w:vAlign w:val="center"/>
                </w:tcPr>
                <w:p w14:paraId="2FECF5EE" w14:textId="316AF16A" w:rsidR="00662802" w:rsidRPr="00936186" w:rsidRDefault="00662802" w:rsidP="00C9060E">
                  <w:pPr>
                    <w:pStyle w:val="af3"/>
                  </w:pPr>
                  <w:r w:rsidRPr="00936186">
                    <w:t>目標値</w:t>
                  </w:r>
                  <w:r w:rsidR="001E6234" w:rsidRPr="00936186">
                    <w:rPr>
                      <w:rFonts w:hint="eastAsia"/>
                    </w:rPr>
                    <w:t>(</w:t>
                  </w:r>
                  <w:r w:rsidRPr="00936186">
                    <w:t>R1</w:t>
                  </w:r>
                  <w:r w:rsidRPr="00936186">
                    <w:rPr>
                      <w:rFonts w:hint="eastAsia"/>
                    </w:rPr>
                    <w:t>6</w:t>
                  </w:r>
                  <w:r w:rsidRPr="00936186">
                    <w:t>年度</w:t>
                  </w:r>
                  <w:r w:rsidR="001E6234" w:rsidRPr="00936186">
                    <w:rPr>
                      <w:rFonts w:hint="eastAsia"/>
                    </w:rPr>
                    <w:t>)</w:t>
                  </w:r>
                </w:p>
              </w:tc>
            </w:tr>
            <w:tr w:rsidR="00662802" w:rsidRPr="00936186" w14:paraId="54FEF8EE" w14:textId="77777777" w:rsidTr="00E70B9C">
              <w:trPr>
                <w:trHeight w:val="20"/>
              </w:trPr>
              <w:tc>
                <w:tcPr>
                  <w:tcW w:w="496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79A820F" w14:textId="77777777" w:rsidR="00662802" w:rsidRPr="00936186" w:rsidRDefault="00662802" w:rsidP="00F30357">
                  <w:pPr>
                    <w:pStyle w:val="aa"/>
                  </w:pPr>
                  <w:r w:rsidRPr="00936186">
                    <w:rPr>
                      <w:rFonts w:hint="eastAsia"/>
                    </w:rPr>
                    <w:t>林野面積</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D7C3A7D" w14:textId="77777777" w:rsidR="00662802" w:rsidRPr="00936186" w:rsidRDefault="00662802" w:rsidP="00C9060E">
                  <w:pPr>
                    <w:pStyle w:val="af3"/>
                  </w:pPr>
                  <w:r w:rsidRPr="00936186">
                    <w:t>ha</w:t>
                  </w:r>
                </w:p>
              </w:tc>
              <w:tc>
                <w:tcPr>
                  <w:tcW w:w="212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1DC9A5D" w14:textId="2E59DC21" w:rsidR="00662802" w:rsidRPr="00936186" w:rsidRDefault="00D9783D"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3,298ha（R6年度）</w:t>
                  </w:r>
                </w:p>
              </w:tc>
              <w:tc>
                <w:tcPr>
                  <w:tcW w:w="212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71AAA2A" w14:textId="38650858" w:rsidR="00662802" w:rsidRPr="00936186" w:rsidRDefault="00D9783D"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3,200ha</w:t>
                  </w:r>
                </w:p>
              </w:tc>
            </w:tr>
            <w:tr w:rsidR="00662802" w:rsidRPr="00936186" w14:paraId="00BF4E41" w14:textId="77777777" w:rsidTr="00E70B9C">
              <w:trPr>
                <w:trHeight w:val="20"/>
              </w:trPr>
              <w:tc>
                <w:tcPr>
                  <w:tcW w:w="496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4A09D0C" w14:textId="77777777" w:rsidR="00662802" w:rsidRPr="00936186" w:rsidRDefault="00662802" w:rsidP="00F30357">
                  <w:pPr>
                    <w:pStyle w:val="aa"/>
                  </w:pPr>
                  <w:r w:rsidRPr="00936186">
                    <w:rPr>
                      <w:rFonts w:hint="eastAsia"/>
                    </w:rPr>
                    <w:t>農業振興地域内農用地面積</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0B5C65A" w14:textId="77777777" w:rsidR="00662802" w:rsidRPr="00936186" w:rsidRDefault="00662802" w:rsidP="00C9060E">
                  <w:pPr>
                    <w:pStyle w:val="af3"/>
                  </w:pPr>
                  <w:r w:rsidRPr="00936186">
                    <w:t>ha</w:t>
                  </w:r>
                </w:p>
              </w:tc>
              <w:tc>
                <w:tcPr>
                  <w:tcW w:w="212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887413D" w14:textId="7782AC86" w:rsidR="00662802" w:rsidRPr="00936186" w:rsidRDefault="00D9783D"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1,335.7ha（R6年度）</w:t>
                  </w:r>
                </w:p>
              </w:tc>
              <w:tc>
                <w:tcPr>
                  <w:tcW w:w="212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7DE9323" w14:textId="56E7C4AC" w:rsidR="00662802" w:rsidRPr="00936186" w:rsidRDefault="00D9783D"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1,300ha</w:t>
                  </w:r>
                </w:p>
              </w:tc>
            </w:tr>
            <w:tr w:rsidR="00662802" w:rsidRPr="00936186" w14:paraId="4212A44D" w14:textId="77777777" w:rsidTr="00E70B9C">
              <w:trPr>
                <w:trHeight w:val="20"/>
              </w:trPr>
              <w:tc>
                <w:tcPr>
                  <w:tcW w:w="4962"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629D15B" w14:textId="75D13806" w:rsidR="00662802" w:rsidRPr="00936186" w:rsidRDefault="00662802" w:rsidP="00F30357">
                  <w:pPr>
                    <w:pStyle w:val="aa"/>
                  </w:pPr>
                  <w:r w:rsidRPr="00936186">
                    <w:rPr>
                      <w:rFonts w:hint="eastAsia"/>
                    </w:rPr>
                    <w:t>市の自然環境や生物多様性の保全に関する取組が充実していると思う市民の割合</w:t>
                  </w:r>
                  <w:r w:rsidR="0035532A" w:rsidRPr="00936186">
                    <w:rPr>
                      <w:rFonts w:hint="eastAsia"/>
                    </w:rPr>
                    <w:t>（アンケート）</w:t>
                  </w:r>
                </w:p>
              </w:tc>
              <w:tc>
                <w:tcPr>
                  <w:tcW w:w="8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D515D4F" w14:textId="77777777" w:rsidR="00662802" w:rsidRPr="00936186" w:rsidRDefault="00662802" w:rsidP="00C9060E">
                  <w:pPr>
                    <w:pStyle w:val="af3"/>
                  </w:pPr>
                  <w:r w:rsidRPr="00936186">
                    <w:rPr>
                      <w:rFonts w:hint="eastAsia"/>
                    </w:rPr>
                    <w:t>％</w:t>
                  </w:r>
                </w:p>
              </w:tc>
              <w:tc>
                <w:tcPr>
                  <w:tcW w:w="212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5758F6B" w14:textId="174FFBA6" w:rsidR="00662802" w:rsidRPr="00936186" w:rsidRDefault="00314BC8"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2</w:t>
                  </w:r>
                  <w:r w:rsidR="008F1461" w:rsidRPr="00936186">
                    <w:rPr>
                      <w:rFonts w:ascii="BIZ UDゴシック" w:eastAsia="BIZ UDゴシック" w:hAnsi="BIZ UDゴシック" w:hint="eastAsia"/>
                      <w:sz w:val="18"/>
                      <w:szCs w:val="18"/>
                    </w:rPr>
                    <w:t>2</w:t>
                  </w:r>
                  <w:r w:rsidRPr="00936186">
                    <w:rPr>
                      <w:rFonts w:ascii="BIZ UDゴシック" w:eastAsia="BIZ UDゴシック" w:hAnsi="BIZ UDゴシック" w:hint="eastAsia"/>
                      <w:sz w:val="18"/>
                      <w:szCs w:val="18"/>
                    </w:rPr>
                    <w:t>％</w:t>
                  </w:r>
                  <w:r w:rsidR="001E6234" w:rsidRPr="00936186">
                    <w:rPr>
                      <w:rFonts w:ascii="BIZ UDゴシック" w:eastAsia="BIZ UDゴシック" w:hAnsi="BIZ UDゴシック" w:hint="eastAsia"/>
                      <w:sz w:val="18"/>
                      <w:szCs w:val="18"/>
                    </w:rPr>
                    <w:t>（R6年度）</w:t>
                  </w:r>
                </w:p>
              </w:tc>
              <w:tc>
                <w:tcPr>
                  <w:tcW w:w="212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A0BCF0B" w14:textId="2E16DDCA" w:rsidR="00662802" w:rsidRPr="00936186" w:rsidRDefault="00D9783D"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55％</w:t>
                  </w:r>
                </w:p>
              </w:tc>
            </w:tr>
            <w:tr w:rsidR="00662802" w:rsidRPr="00936186" w14:paraId="0ED8B61D" w14:textId="77777777" w:rsidTr="00E70B9C">
              <w:trPr>
                <w:trHeight w:val="20"/>
              </w:trPr>
              <w:tc>
                <w:tcPr>
                  <w:tcW w:w="10065" w:type="dxa"/>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2EFD9" w:themeFill="accent6" w:themeFillTint="33"/>
                </w:tcPr>
                <w:p w14:paraId="6035E680" w14:textId="77777777" w:rsidR="00662802" w:rsidRPr="00936186" w:rsidRDefault="00662802" w:rsidP="00C9060E">
                  <w:pPr>
                    <w:pStyle w:val="af3"/>
                  </w:pPr>
                  <w:r w:rsidRPr="00936186">
                    <w:t>施策</w:t>
                  </w:r>
                </w:p>
              </w:tc>
            </w:tr>
            <w:tr w:rsidR="00313A53" w:rsidRPr="00936186" w14:paraId="49F5F946" w14:textId="77777777" w:rsidTr="00313A53">
              <w:trPr>
                <w:trHeight w:val="297"/>
              </w:trPr>
              <w:tc>
                <w:tcPr>
                  <w:tcW w:w="326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2ACF2272" w14:textId="77777777" w:rsidR="00313A53" w:rsidRPr="00936186" w:rsidRDefault="00313A53" w:rsidP="00313A53">
                  <w:pPr>
                    <w:pStyle w:val="aa"/>
                  </w:pPr>
                  <w:r w:rsidRPr="00936186">
                    <w:rPr>
                      <w:rFonts w:hint="eastAsia"/>
                    </w:rPr>
                    <w:t>①森林の多面的機能の保全</w:t>
                  </w:r>
                </w:p>
              </w:tc>
              <w:tc>
                <w:tcPr>
                  <w:tcW w:w="6804"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76933D2" w14:textId="77777777" w:rsidR="00313A53" w:rsidRPr="00936186" w:rsidRDefault="00313A53" w:rsidP="00313A53">
                  <w:pPr>
                    <w:pStyle w:val="aa"/>
                  </w:pPr>
                  <w:r w:rsidRPr="00936186">
                    <w:rPr>
                      <w:rFonts w:hint="eastAsia"/>
                    </w:rPr>
                    <w:t>間伐・枝打ちの適正施業と間伐材の有効利用を促進等</w:t>
                  </w:r>
                </w:p>
              </w:tc>
            </w:tr>
            <w:tr w:rsidR="00313A53" w:rsidRPr="00936186" w14:paraId="62B1A861" w14:textId="77777777" w:rsidTr="00313A53">
              <w:trPr>
                <w:trHeight w:val="295"/>
              </w:trPr>
              <w:tc>
                <w:tcPr>
                  <w:tcW w:w="326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7C68C12D" w14:textId="77777777" w:rsidR="00313A53" w:rsidRPr="00936186" w:rsidRDefault="00313A53" w:rsidP="00F30357">
                  <w:pPr>
                    <w:pStyle w:val="aa"/>
                  </w:pPr>
                  <w:r w:rsidRPr="00936186">
                    <w:rPr>
                      <w:rFonts w:hint="eastAsia"/>
                    </w:rPr>
                    <w:t>②農地の保全・育成・有効活用</w:t>
                  </w:r>
                </w:p>
              </w:tc>
              <w:tc>
                <w:tcPr>
                  <w:tcW w:w="6804" w:type="dxa"/>
                  <w:gridSpan w:val="4"/>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59C7D7E1" w14:textId="7588C977" w:rsidR="00313A53" w:rsidRPr="00936186" w:rsidRDefault="00313A53" w:rsidP="00EC7B24">
                  <w:pPr>
                    <w:pStyle w:val="aa"/>
                  </w:pPr>
                  <w:r w:rsidRPr="00936186">
                    <w:rPr>
                      <w:rFonts w:hint="eastAsia"/>
                    </w:rPr>
                    <w:t>田畑の保全、休耕地の拡大防止、有効利用等</w:t>
                  </w:r>
                </w:p>
              </w:tc>
            </w:tr>
            <w:tr w:rsidR="00313A53" w:rsidRPr="00936186" w14:paraId="07C3AF24" w14:textId="77777777" w:rsidTr="00313A53">
              <w:trPr>
                <w:trHeight w:val="295"/>
              </w:trPr>
              <w:tc>
                <w:tcPr>
                  <w:tcW w:w="3261"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14:paraId="549582AE" w14:textId="77777777" w:rsidR="00313A53" w:rsidRPr="00936186" w:rsidRDefault="00313A53" w:rsidP="00F30357">
                  <w:pPr>
                    <w:pStyle w:val="aa"/>
                  </w:pPr>
                  <w:r w:rsidRPr="00936186">
                    <w:rPr>
                      <w:rFonts w:hint="eastAsia"/>
                    </w:rPr>
                    <w:t>③緑と土にふれあう機会の創出</w:t>
                  </w:r>
                </w:p>
              </w:tc>
              <w:tc>
                <w:tcPr>
                  <w:tcW w:w="6804" w:type="dxa"/>
                  <w:gridSpan w:val="4"/>
                  <w:tcBorders>
                    <w:top w:val="single" w:sz="4" w:space="0" w:color="767171" w:themeColor="background2" w:themeShade="80"/>
                    <w:left w:val="single" w:sz="4" w:space="0" w:color="767171" w:themeColor="background2" w:themeShade="80"/>
                    <w:right w:val="single" w:sz="4" w:space="0" w:color="767171" w:themeColor="background2" w:themeShade="80"/>
                  </w:tcBorders>
                </w:tcPr>
                <w:p w14:paraId="06C32734" w14:textId="77777777" w:rsidR="00313A53" w:rsidRPr="00936186" w:rsidRDefault="00313A53" w:rsidP="00F30357">
                  <w:pPr>
                    <w:pStyle w:val="aa"/>
                  </w:pPr>
                  <w:r w:rsidRPr="00936186">
                    <w:rPr>
                      <w:rFonts w:hint="eastAsia"/>
                    </w:rPr>
                    <w:t>耕作放棄地などを活用し、市民農園や体験農園等の開設や整備を支援等</w:t>
                  </w:r>
                </w:p>
              </w:tc>
            </w:tr>
          </w:tbl>
          <w:p w14:paraId="7922A2DC" w14:textId="77777777" w:rsidR="00662802" w:rsidRPr="00936186" w:rsidRDefault="00662802" w:rsidP="005D18DA">
            <w:pPr>
              <w:pStyle w:val="ac"/>
            </w:pPr>
            <w:r w:rsidRPr="00936186">
              <w:rPr>
                <w:rFonts w:hint="eastAsia"/>
              </w:rPr>
              <w:t>環境目標2. ホタルが舞う美しい河川があるまち</w:t>
            </w:r>
          </w:p>
          <w:p w14:paraId="40CEC743" w14:textId="77777777" w:rsidR="00662802" w:rsidRPr="00936186" w:rsidRDefault="00662802" w:rsidP="005669A3">
            <w:pPr>
              <w:pStyle w:val="a6"/>
            </w:pPr>
            <w:r w:rsidRPr="00936186">
              <w:rPr>
                <w:rFonts w:hint="eastAsia"/>
              </w:rPr>
              <w:t>・東部山麓から流れ出て市の中心を東西に貫く布留川など水辺の保全と、水源となっている森林の保全に努めます。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261"/>
              <w:gridCol w:w="1701"/>
              <w:gridCol w:w="708"/>
              <w:gridCol w:w="2197"/>
              <w:gridCol w:w="2198"/>
            </w:tblGrid>
            <w:tr w:rsidR="001E6234" w:rsidRPr="00936186" w14:paraId="3C39C5EF" w14:textId="77777777" w:rsidTr="00E70B9C">
              <w:tc>
                <w:tcPr>
                  <w:tcW w:w="4962" w:type="dxa"/>
                  <w:gridSpan w:val="2"/>
                  <w:shd w:val="clear" w:color="auto" w:fill="E2EFD9" w:themeFill="accent6" w:themeFillTint="33"/>
                  <w:vAlign w:val="center"/>
                </w:tcPr>
                <w:p w14:paraId="57BF1A33"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595CED98" w14:textId="77777777" w:rsidR="001E6234" w:rsidRPr="00936186" w:rsidRDefault="001E6234" w:rsidP="00C9060E">
                  <w:pPr>
                    <w:pStyle w:val="af3"/>
                  </w:pPr>
                  <w:r w:rsidRPr="00936186">
                    <w:t>単位</w:t>
                  </w:r>
                </w:p>
              </w:tc>
              <w:tc>
                <w:tcPr>
                  <w:tcW w:w="2197" w:type="dxa"/>
                  <w:shd w:val="clear" w:color="auto" w:fill="E2EFD9" w:themeFill="accent6" w:themeFillTint="33"/>
                  <w:vAlign w:val="center"/>
                </w:tcPr>
                <w:p w14:paraId="5D13BC9B" w14:textId="631F8C5F" w:rsidR="001E6234" w:rsidRPr="00936186" w:rsidRDefault="001E6234" w:rsidP="00C9060E">
                  <w:pPr>
                    <w:pStyle w:val="af3"/>
                  </w:pPr>
                  <w:r w:rsidRPr="00936186">
                    <w:t>実績値</w:t>
                  </w:r>
                </w:p>
              </w:tc>
              <w:tc>
                <w:tcPr>
                  <w:tcW w:w="2198" w:type="dxa"/>
                  <w:shd w:val="clear" w:color="auto" w:fill="E2EFD9" w:themeFill="accent6" w:themeFillTint="33"/>
                  <w:vAlign w:val="center"/>
                </w:tcPr>
                <w:p w14:paraId="59375EB9" w14:textId="36418636"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798E0905" w14:textId="77777777" w:rsidTr="00E70B9C">
              <w:trPr>
                <w:trHeight w:val="20"/>
              </w:trPr>
              <w:tc>
                <w:tcPr>
                  <w:tcW w:w="4962" w:type="dxa"/>
                  <w:gridSpan w:val="2"/>
                  <w:vAlign w:val="center"/>
                </w:tcPr>
                <w:p w14:paraId="0F6B3CCA" w14:textId="77777777" w:rsidR="00662802" w:rsidRPr="00936186" w:rsidRDefault="00662802" w:rsidP="00F30357">
                  <w:pPr>
                    <w:pStyle w:val="aa"/>
                    <w:rPr>
                      <w:rFonts w:eastAsia="BIZ UDPゴシック"/>
                    </w:rPr>
                  </w:pPr>
                  <w:r w:rsidRPr="00936186">
                    <w:rPr>
                      <w:rFonts w:hint="eastAsia"/>
                    </w:rPr>
                    <w:t>布留川の河川清掃活動参加者数</w:t>
                  </w:r>
                </w:p>
              </w:tc>
              <w:tc>
                <w:tcPr>
                  <w:tcW w:w="708" w:type="dxa"/>
                  <w:vAlign w:val="center"/>
                </w:tcPr>
                <w:p w14:paraId="2007D87E" w14:textId="77777777" w:rsidR="00662802" w:rsidRPr="00936186" w:rsidRDefault="00662802" w:rsidP="00662802">
                  <w:pPr>
                    <w:spacing w:line="0" w:lineRule="atLeast"/>
                    <w:jc w:val="center"/>
                    <w:rPr>
                      <w:rFonts w:ascii="BIZ UDPゴシック" w:eastAsia="BIZ UDPゴシック" w:hAnsi="BIZ UDPゴシック"/>
                      <w:sz w:val="18"/>
                      <w:szCs w:val="18"/>
                    </w:rPr>
                  </w:pPr>
                  <w:r w:rsidRPr="00936186">
                    <w:rPr>
                      <w:rFonts w:ascii="BIZ UDPゴシック" w:eastAsia="BIZ UDPゴシック" w:hAnsi="BIZ UDPゴシック" w:hint="eastAsia"/>
                      <w:sz w:val="18"/>
                      <w:szCs w:val="18"/>
                    </w:rPr>
                    <w:t>人</w:t>
                  </w:r>
                </w:p>
              </w:tc>
              <w:tc>
                <w:tcPr>
                  <w:tcW w:w="2197" w:type="dxa"/>
                  <w:vAlign w:val="center"/>
                </w:tcPr>
                <w:p w14:paraId="68091BB5" w14:textId="1C5AB7E3" w:rsidR="00662802" w:rsidRPr="00936186" w:rsidRDefault="001C4A25"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43人</w:t>
                  </w:r>
                  <w:r w:rsidR="001E6234" w:rsidRPr="00936186">
                    <w:rPr>
                      <w:rFonts w:ascii="BIZ UDゴシック" w:eastAsia="BIZ UDゴシック" w:hAnsi="BIZ UDゴシック" w:hint="eastAsia"/>
                      <w:sz w:val="18"/>
                      <w:szCs w:val="18"/>
                    </w:rPr>
                    <w:t>（R6年度）</w:t>
                  </w:r>
                </w:p>
              </w:tc>
              <w:tc>
                <w:tcPr>
                  <w:tcW w:w="2198" w:type="dxa"/>
                  <w:vAlign w:val="center"/>
                </w:tcPr>
                <w:p w14:paraId="4078E8F6" w14:textId="47253458" w:rsidR="00662802" w:rsidRPr="00936186" w:rsidRDefault="001C4A25"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80人</w:t>
                  </w:r>
                </w:p>
              </w:tc>
            </w:tr>
            <w:tr w:rsidR="00662802" w:rsidRPr="00936186" w14:paraId="27E2B205" w14:textId="77777777" w:rsidTr="00E70B9C">
              <w:trPr>
                <w:trHeight w:val="20"/>
              </w:trPr>
              <w:tc>
                <w:tcPr>
                  <w:tcW w:w="4962" w:type="dxa"/>
                  <w:gridSpan w:val="2"/>
                  <w:vAlign w:val="center"/>
                </w:tcPr>
                <w:p w14:paraId="58FCF4FC" w14:textId="77777777" w:rsidR="00662802" w:rsidRPr="00936186" w:rsidRDefault="00662802" w:rsidP="00F30357">
                  <w:pPr>
                    <w:pStyle w:val="aa"/>
                    <w:rPr>
                      <w:szCs w:val="16"/>
                    </w:rPr>
                  </w:pPr>
                  <w:r w:rsidRPr="00936186">
                    <w:rPr>
                      <w:rFonts w:hint="eastAsia"/>
                    </w:rPr>
                    <w:t>リバーウォッチング参加者数</w:t>
                  </w:r>
                </w:p>
              </w:tc>
              <w:tc>
                <w:tcPr>
                  <w:tcW w:w="708" w:type="dxa"/>
                  <w:vAlign w:val="center"/>
                </w:tcPr>
                <w:p w14:paraId="7B4F3E3C" w14:textId="77777777" w:rsidR="00662802" w:rsidRPr="00936186" w:rsidRDefault="00662802" w:rsidP="00662802">
                  <w:pPr>
                    <w:spacing w:line="0" w:lineRule="atLeast"/>
                    <w:jc w:val="center"/>
                    <w:rPr>
                      <w:rFonts w:ascii="BIZ UDPゴシック" w:eastAsia="BIZ UDPゴシック" w:hAnsi="BIZ UDPゴシック"/>
                      <w:sz w:val="18"/>
                      <w:szCs w:val="18"/>
                    </w:rPr>
                  </w:pPr>
                  <w:r w:rsidRPr="00936186">
                    <w:rPr>
                      <w:rFonts w:ascii="BIZ UDPゴシック" w:eastAsia="BIZ UDPゴシック" w:hAnsi="BIZ UDPゴシック" w:hint="eastAsia"/>
                      <w:sz w:val="18"/>
                      <w:szCs w:val="18"/>
                    </w:rPr>
                    <w:t>人</w:t>
                  </w:r>
                </w:p>
              </w:tc>
              <w:tc>
                <w:tcPr>
                  <w:tcW w:w="2197" w:type="dxa"/>
                  <w:vAlign w:val="center"/>
                </w:tcPr>
                <w:p w14:paraId="2A138A12" w14:textId="5F4D3051" w:rsidR="00662802" w:rsidRPr="00936186" w:rsidRDefault="001C4A25"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22人</w:t>
                  </w:r>
                  <w:r w:rsidR="001E6234" w:rsidRPr="00936186">
                    <w:rPr>
                      <w:rFonts w:ascii="BIZ UDゴシック" w:eastAsia="BIZ UDゴシック" w:hAnsi="BIZ UDゴシック" w:hint="eastAsia"/>
                      <w:sz w:val="18"/>
                      <w:szCs w:val="18"/>
                    </w:rPr>
                    <w:t>（R6年度）</w:t>
                  </w:r>
                </w:p>
              </w:tc>
              <w:tc>
                <w:tcPr>
                  <w:tcW w:w="2198" w:type="dxa"/>
                  <w:vAlign w:val="center"/>
                </w:tcPr>
                <w:p w14:paraId="4AA49B32" w14:textId="0D6E1136" w:rsidR="00662802" w:rsidRPr="00936186" w:rsidRDefault="001C4A25"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60人</w:t>
                  </w:r>
                </w:p>
              </w:tc>
            </w:tr>
            <w:tr w:rsidR="00662802" w:rsidRPr="00936186" w14:paraId="6D433796" w14:textId="77777777" w:rsidTr="00E70B9C">
              <w:trPr>
                <w:trHeight w:val="20"/>
              </w:trPr>
              <w:tc>
                <w:tcPr>
                  <w:tcW w:w="10065" w:type="dxa"/>
                  <w:gridSpan w:val="5"/>
                  <w:shd w:val="clear" w:color="auto" w:fill="E2EFD9" w:themeFill="accent6" w:themeFillTint="33"/>
                </w:tcPr>
                <w:p w14:paraId="3ED43006" w14:textId="77777777" w:rsidR="00662802" w:rsidRPr="00936186" w:rsidRDefault="00662802" w:rsidP="00C9060E">
                  <w:pPr>
                    <w:pStyle w:val="af3"/>
                  </w:pPr>
                  <w:r w:rsidRPr="00936186">
                    <w:t>施策</w:t>
                  </w:r>
                </w:p>
              </w:tc>
            </w:tr>
            <w:tr w:rsidR="00D57364" w:rsidRPr="00936186" w14:paraId="133E980D" w14:textId="77777777" w:rsidTr="00D57364">
              <w:trPr>
                <w:trHeight w:val="293"/>
              </w:trPr>
              <w:tc>
                <w:tcPr>
                  <w:tcW w:w="3261" w:type="dxa"/>
                </w:tcPr>
                <w:p w14:paraId="46B8546D" w14:textId="77777777" w:rsidR="00D57364" w:rsidRPr="00936186" w:rsidRDefault="00D57364" w:rsidP="00F30357">
                  <w:pPr>
                    <w:pStyle w:val="aa"/>
                  </w:pPr>
                  <w:r w:rsidRPr="00936186">
                    <w:rPr>
                      <w:rFonts w:hint="eastAsia"/>
                    </w:rPr>
                    <w:t>①水循環の確保と適正利用</w:t>
                  </w:r>
                </w:p>
              </w:tc>
              <w:tc>
                <w:tcPr>
                  <w:tcW w:w="6804" w:type="dxa"/>
                  <w:gridSpan w:val="4"/>
                </w:tcPr>
                <w:p w14:paraId="288BB8D5" w14:textId="77777777" w:rsidR="00D57364" w:rsidRPr="00936186" w:rsidRDefault="00176BA3" w:rsidP="00F30357">
                  <w:pPr>
                    <w:pStyle w:val="aa"/>
                  </w:pPr>
                  <w:r w:rsidRPr="00936186">
                    <w:rPr>
                      <w:rFonts w:hint="eastAsia"/>
                    </w:rPr>
                    <w:t>天理市水道水源保護条例に基づき水源の保護に係る必要な対策を実施等</w:t>
                  </w:r>
                </w:p>
              </w:tc>
            </w:tr>
            <w:tr w:rsidR="00D57364" w:rsidRPr="00936186" w14:paraId="72D06FB3" w14:textId="77777777" w:rsidTr="00D57364">
              <w:trPr>
                <w:trHeight w:val="293"/>
              </w:trPr>
              <w:tc>
                <w:tcPr>
                  <w:tcW w:w="3261" w:type="dxa"/>
                </w:tcPr>
                <w:p w14:paraId="635BE7F0" w14:textId="77777777" w:rsidR="00D57364" w:rsidRPr="00936186" w:rsidRDefault="00D57364" w:rsidP="00F30357">
                  <w:pPr>
                    <w:pStyle w:val="aa"/>
                  </w:pPr>
                  <w:r w:rsidRPr="00936186">
                    <w:rPr>
                      <w:rFonts w:hint="eastAsia"/>
                    </w:rPr>
                    <w:t>②河川・小川などの水辺の保全</w:t>
                  </w:r>
                </w:p>
              </w:tc>
              <w:tc>
                <w:tcPr>
                  <w:tcW w:w="6804" w:type="dxa"/>
                  <w:gridSpan w:val="4"/>
                </w:tcPr>
                <w:p w14:paraId="57DDCB63" w14:textId="77777777" w:rsidR="00D57364" w:rsidRPr="00936186" w:rsidRDefault="00176BA3" w:rsidP="00F30357">
                  <w:pPr>
                    <w:pStyle w:val="aa"/>
                  </w:pPr>
                  <w:r w:rsidRPr="00936186">
                    <w:rPr>
                      <w:rFonts w:hint="eastAsia"/>
                    </w:rPr>
                    <w:t>ホタルをはじめとした動植物の生育状況などの情報収集・整理を行い、意識啓発に活用等</w:t>
                  </w:r>
                </w:p>
              </w:tc>
            </w:tr>
          </w:tbl>
          <w:p w14:paraId="415A24F5" w14:textId="77777777" w:rsidR="00662802" w:rsidRPr="00936186" w:rsidRDefault="00662802" w:rsidP="005D18DA">
            <w:pPr>
              <w:pStyle w:val="ac"/>
            </w:pPr>
            <w:r w:rsidRPr="00936186">
              <w:rPr>
                <w:rFonts w:hint="eastAsia"/>
              </w:rPr>
              <w:t>環境目標3. 多様な動植物とふれあえるまち</w:t>
            </w:r>
          </w:p>
          <w:p w14:paraId="3A489974" w14:textId="77777777" w:rsidR="00662802" w:rsidRPr="00936186" w:rsidRDefault="00662802" w:rsidP="005669A3">
            <w:pPr>
              <w:pStyle w:val="a6"/>
            </w:pPr>
            <w:r w:rsidRPr="00936186">
              <w:rPr>
                <w:rFonts w:hint="eastAsia"/>
              </w:rPr>
              <w:t>・里地里山などの人間の働きかけを通じて形成されてきた自然環境の保全のための活動支援や意識啓発を推進します。また、都市の緑化を通して、身近に自然を感じることのできる環境の形成を進めます。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544"/>
              <w:gridCol w:w="1418"/>
              <w:gridCol w:w="708"/>
              <w:gridCol w:w="2268"/>
              <w:gridCol w:w="2127"/>
            </w:tblGrid>
            <w:tr w:rsidR="001E6234" w:rsidRPr="00936186" w14:paraId="11C37733" w14:textId="77777777" w:rsidTr="00E70B9C">
              <w:tc>
                <w:tcPr>
                  <w:tcW w:w="4962" w:type="dxa"/>
                  <w:gridSpan w:val="2"/>
                  <w:shd w:val="clear" w:color="auto" w:fill="E2EFD9" w:themeFill="accent6" w:themeFillTint="33"/>
                  <w:vAlign w:val="center"/>
                </w:tcPr>
                <w:p w14:paraId="0E33D7CD"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75EA9315"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43199500" w14:textId="35D88367"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4775EAF4" w14:textId="5EA98170"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3AADF65E" w14:textId="77777777" w:rsidTr="00E70B9C">
              <w:trPr>
                <w:trHeight w:val="20"/>
              </w:trPr>
              <w:tc>
                <w:tcPr>
                  <w:tcW w:w="4962" w:type="dxa"/>
                  <w:gridSpan w:val="2"/>
                  <w:vAlign w:val="center"/>
                </w:tcPr>
                <w:p w14:paraId="12C089DD" w14:textId="0D316256" w:rsidR="00662802" w:rsidRPr="00936186" w:rsidRDefault="007500AC" w:rsidP="00F30357">
                  <w:pPr>
                    <w:pStyle w:val="aa"/>
                  </w:pPr>
                  <w:r w:rsidRPr="00936186">
                    <w:t>自然再興（</w:t>
                  </w:r>
                  <w:r w:rsidR="00662802" w:rsidRPr="00936186">
                    <w:t>ネイチャーポジティブ</w:t>
                  </w:r>
                  <w:r w:rsidRPr="00936186">
                    <w:t>）</w:t>
                  </w:r>
                  <w:r w:rsidR="00662802" w:rsidRPr="00936186">
                    <w:t>の認知度</w:t>
                  </w:r>
                  <w:r w:rsidR="0035532A" w:rsidRPr="00936186">
                    <w:rPr>
                      <w:rFonts w:hint="eastAsia"/>
                    </w:rPr>
                    <w:t>（アンケート）</w:t>
                  </w:r>
                </w:p>
              </w:tc>
              <w:tc>
                <w:tcPr>
                  <w:tcW w:w="708" w:type="dxa"/>
                  <w:vAlign w:val="center"/>
                </w:tcPr>
                <w:p w14:paraId="7F75AECF" w14:textId="77777777" w:rsidR="00662802" w:rsidRPr="00936186" w:rsidRDefault="00662802" w:rsidP="00C9060E">
                  <w:pPr>
                    <w:pStyle w:val="af3"/>
                  </w:pPr>
                  <w:r w:rsidRPr="00936186">
                    <w:rPr>
                      <w:rFonts w:hint="eastAsia"/>
                    </w:rPr>
                    <w:t>％</w:t>
                  </w:r>
                </w:p>
              </w:tc>
              <w:tc>
                <w:tcPr>
                  <w:tcW w:w="2268" w:type="dxa"/>
                  <w:vAlign w:val="center"/>
                </w:tcPr>
                <w:p w14:paraId="60C03EFF" w14:textId="60F42AE5" w:rsidR="00662802" w:rsidRPr="00936186" w:rsidRDefault="008F1461"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6</w:t>
                  </w:r>
                  <w:r w:rsidR="00314BC8" w:rsidRPr="00936186">
                    <w:rPr>
                      <w:rFonts w:ascii="BIZ UDゴシック" w:eastAsia="BIZ UDゴシック" w:hAnsi="BIZ UDゴシック" w:hint="eastAsia"/>
                      <w:sz w:val="18"/>
                      <w:szCs w:val="18"/>
                    </w:rPr>
                    <w:t>％</w:t>
                  </w:r>
                  <w:r w:rsidR="001E6234" w:rsidRPr="00936186">
                    <w:rPr>
                      <w:rFonts w:ascii="BIZ UDゴシック" w:eastAsia="BIZ UDゴシック" w:hAnsi="BIZ UDゴシック" w:hint="eastAsia"/>
                      <w:sz w:val="18"/>
                      <w:szCs w:val="18"/>
                    </w:rPr>
                    <w:t>（R6年度）</w:t>
                  </w:r>
                </w:p>
              </w:tc>
              <w:tc>
                <w:tcPr>
                  <w:tcW w:w="2127" w:type="dxa"/>
                  <w:vAlign w:val="center"/>
                </w:tcPr>
                <w:p w14:paraId="4A3DA9F5" w14:textId="7DFEC496" w:rsidR="00662802" w:rsidRPr="00936186" w:rsidRDefault="008F1461"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80</w:t>
                  </w:r>
                  <w:r w:rsidR="0035532A" w:rsidRPr="00936186">
                    <w:rPr>
                      <w:rFonts w:ascii="BIZ UDゴシック" w:eastAsia="BIZ UDゴシック" w:hAnsi="BIZ UDゴシック" w:hint="eastAsia"/>
                      <w:sz w:val="18"/>
                      <w:szCs w:val="18"/>
                    </w:rPr>
                    <w:t>％</w:t>
                  </w:r>
                </w:p>
              </w:tc>
            </w:tr>
            <w:tr w:rsidR="00662802" w:rsidRPr="00936186" w14:paraId="5C91E230" w14:textId="77777777" w:rsidTr="00E70B9C">
              <w:trPr>
                <w:trHeight w:val="20"/>
              </w:trPr>
              <w:tc>
                <w:tcPr>
                  <w:tcW w:w="4962" w:type="dxa"/>
                  <w:gridSpan w:val="2"/>
                  <w:vAlign w:val="center"/>
                </w:tcPr>
                <w:p w14:paraId="3ED1503C" w14:textId="020BBEF9" w:rsidR="00662802" w:rsidRPr="00936186" w:rsidRDefault="00662802" w:rsidP="00F30357">
                  <w:pPr>
                    <w:pStyle w:val="aa"/>
                  </w:pPr>
                  <w:r w:rsidRPr="00936186">
                    <w:rPr>
                      <w:rFonts w:hint="eastAsia"/>
                    </w:rPr>
                    <w:t>市の市街地の緑化に関する取組が充実していると思う市民の割合</w:t>
                  </w:r>
                  <w:r w:rsidR="0035532A" w:rsidRPr="00936186">
                    <w:rPr>
                      <w:rFonts w:hint="eastAsia"/>
                    </w:rPr>
                    <w:t>（アンケート）</w:t>
                  </w:r>
                </w:p>
              </w:tc>
              <w:tc>
                <w:tcPr>
                  <w:tcW w:w="708" w:type="dxa"/>
                  <w:vAlign w:val="center"/>
                </w:tcPr>
                <w:p w14:paraId="7EFFF0B3" w14:textId="77777777" w:rsidR="00662802" w:rsidRPr="00936186" w:rsidRDefault="00662802" w:rsidP="00C9060E">
                  <w:pPr>
                    <w:pStyle w:val="af3"/>
                  </w:pPr>
                  <w:r w:rsidRPr="00936186">
                    <w:rPr>
                      <w:rFonts w:hint="eastAsia"/>
                    </w:rPr>
                    <w:t>％</w:t>
                  </w:r>
                </w:p>
              </w:tc>
              <w:tc>
                <w:tcPr>
                  <w:tcW w:w="2268" w:type="dxa"/>
                  <w:vAlign w:val="center"/>
                </w:tcPr>
                <w:p w14:paraId="3BC1FA3D" w14:textId="49E53B02" w:rsidR="00662802" w:rsidRPr="00936186" w:rsidRDefault="00314BC8"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4</w:t>
                  </w:r>
                  <w:r w:rsidR="008F1461" w:rsidRPr="00936186">
                    <w:rPr>
                      <w:rFonts w:ascii="BIZ UDゴシック" w:eastAsia="BIZ UDゴシック" w:hAnsi="BIZ UDゴシック" w:hint="eastAsia"/>
                      <w:sz w:val="18"/>
                      <w:szCs w:val="18"/>
                    </w:rPr>
                    <w:t>3</w:t>
                  </w:r>
                  <w:r w:rsidRPr="00936186">
                    <w:rPr>
                      <w:rFonts w:ascii="BIZ UDゴシック" w:eastAsia="BIZ UDゴシック" w:hAnsi="BIZ UDゴシック" w:hint="eastAsia"/>
                      <w:sz w:val="18"/>
                      <w:szCs w:val="18"/>
                    </w:rPr>
                    <w:t>％</w:t>
                  </w:r>
                  <w:r w:rsidR="001E6234" w:rsidRPr="00936186">
                    <w:rPr>
                      <w:rFonts w:ascii="BIZ UDゴシック" w:eastAsia="BIZ UDゴシック" w:hAnsi="BIZ UDゴシック" w:hint="eastAsia"/>
                      <w:sz w:val="18"/>
                      <w:szCs w:val="18"/>
                    </w:rPr>
                    <w:t>（R6年度）</w:t>
                  </w:r>
                </w:p>
              </w:tc>
              <w:tc>
                <w:tcPr>
                  <w:tcW w:w="2127" w:type="dxa"/>
                  <w:vAlign w:val="center"/>
                </w:tcPr>
                <w:p w14:paraId="1BA9CFB4" w14:textId="45E44AF2" w:rsidR="00662802" w:rsidRPr="00936186" w:rsidRDefault="008F1461"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6</w:t>
                  </w:r>
                  <w:r w:rsidR="0035532A" w:rsidRPr="00936186">
                    <w:rPr>
                      <w:rFonts w:ascii="BIZ UDゴシック" w:eastAsia="BIZ UDゴシック" w:hAnsi="BIZ UDゴシック" w:hint="eastAsia"/>
                      <w:sz w:val="18"/>
                      <w:szCs w:val="18"/>
                    </w:rPr>
                    <w:t>0％</w:t>
                  </w:r>
                </w:p>
              </w:tc>
            </w:tr>
            <w:tr w:rsidR="00662802" w:rsidRPr="00936186" w14:paraId="6DCD0AC9" w14:textId="77777777" w:rsidTr="00E70B9C">
              <w:trPr>
                <w:trHeight w:val="20"/>
              </w:trPr>
              <w:tc>
                <w:tcPr>
                  <w:tcW w:w="10065" w:type="dxa"/>
                  <w:gridSpan w:val="5"/>
                  <w:shd w:val="clear" w:color="auto" w:fill="E2EFD9" w:themeFill="accent6" w:themeFillTint="33"/>
                </w:tcPr>
                <w:p w14:paraId="639F354F" w14:textId="77777777" w:rsidR="00662802" w:rsidRPr="00936186" w:rsidRDefault="00662802" w:rsidP="00C9060E">
                  <w:pPr>
                    <w:pStyle w:val="af3"/>
                  </w:pPr>
                  <w:r w:rsidRPr="00936186">
                    <w:t>施策</w:t>
                  </w:r>
                </w:p>
              </w:tc>
            </w:tr>
            <w:tr w:rsidR="00176BA3" w:rsidRPr="00936186" w14:paraId="7C183792" w14:textId="77777777" w:rsidTr="00176BA3">
              <w:trPr>
                <w:trHeight w:val="298"/>
              </w:trPr>
              <w:tc>
                <w:tcPr>
                  <w:tcW w:w="3544" w:type="dxa"/>
                </w:tcPr>
                <w:p w14:paraId="6E23C138" w14:textId="77777777" w:rsidR="00176BA3" w:rsidRPr="00936186" w:rsidRDefault="00176BA3" w:rsidP="00176BA3">
                  <w:pPr>
                    <w:pStyle w:val="aa"/>
                  </w:pPr>
                  <w:r w:rsidRPr="00936186">
                    <w:rPr>
                      <w:rFonts w:hint="eastAsia"/>
                    </w:rPr>
                    <w:t>①生態系の保全</w:t>
                  </w:r>
                </w:p>
              </w:tc>
              <w:tc>
                <w:tcPr>
                  <w:tcW w:w="6521" w:type="dxa"/>
                  <w:gridSpan w:val="4"/>
                </w:tcPr>
                <w:p w14:paraId="6CB87974" w14:textId="77777777" w:rsidR="00176BA3" w:rsidRPr="00936186" w:rsidRDefault="00176BA3" w:rsidP="00F30357">
                  <w:pPr>
                    <w:pStyle w:val="aa"/>
                  </w:pPr>
                  <w:r w:rsidRPr="00936186">
                    <w:rPr>
                      <w:rFonts w:hint="eastAsia"/>
                    </w:rPr>
                    <w:t>自然や生態系に配慮した事業を推進等</w:t>
                  </w:r>
                </w:p>
              </w:tc>
            </w:tr>
            <w:tr w:rsidR="00176BA3" w:rsidRPr="00936186" w14:paraId="5C50241B" w14:textId="77777777" w:rsidTr="00176BA3">
              <w:trPr>
                <w:trHeight w:val="297"/>
              </w:trPr>
              <w:tc>
                <w:tcPr>
                  <w:tcW w:w="3544" w:type="dxa"/>
                </w:tcPr>
                <w:p w14:paraId="4818D38D" w14:textId="77777777" w:rsidR="00176BA3" w:rsidRPr="00936186" w:rsidRDefault="00176BA3" w:rsidP="00F30357">
                  <w:pPr>
                    <w:pStyle w:val="aa"/>
                  </w:pPr>
                  <w:r w:rsidRPr="00936186">
                    <w:rPr>
                      <w:rFonts w:hint="eastAsia"/>
                    </w:rPr>
                    <w:t>②希少生物・身近な在来生物の保護</w:t>
                  </w:r>
                </w:p>
              </w:tc>
              <w:tc>
                <w:tcPr>
                  <w:tcW w:w="6521" w:type="dxa"/>
                  <w:gridSpan w:val="4"/>
                </w:tcPr>
                <w:p w14:paraId="7B789745" w14:textId="77777777" w:rsidR="00176BA3" w:rsidRPr="00936186" w:rsidRDefault="00176BA3" w:rsidP="00F30357">
                  <w:pPr>
                    <w:pStyle w:val="aa"/>
                  </w:pPr>
                  <w:r w:rsidRPr="00936186">
                    <w:rPr>
                      <w:rFonts w:hint="eastAsia"/>
                    </w:rPr>
                    <w:t>希少生物・身近な在来生物の保護活動を支援等</w:t>
                  </w:r>
                </w:p>
              </w:tc>
            </w:tr>
            <w:tr w:rsidR="00176BA3" w:rsidRPr="00936186" w14:paraId="6318BC68" w14:textId="77777777" w:rsidTr="00176BA3">
              <w:trPr>
                <w:trHeight w:val="297"/>
              </w:trPr>
              <w:tc>
                <w:tcPr>
                  <w:tcW w:w="3544" w:type="dxa"/>
                </w:tcPr>
                <w:p w14:paraId="09860B56" w14:textId="77777777" w:rsidR="00176BA3" w:rsidRPr="00936186" w:rsidRDefault="00176BA3" w:rsidP="00176BA3">
                  <w:pPr>
                    <w:pStyle w:val="aa"/>
                  </w:pPr>
                  <w:r w:rsidRPr="00936186">
                    <w:rPr>
                      <w:rFonts w:hint="eastAsia"/>
                    </w:rPr>
                    <w:t>③エコツーリズムなどの推進</w:t>
                  </w:r>
                </w:p>
              </w:tc>
              <w:tc>
                <w:tcPr>
                  <w:tcW w:w="6521" w:type="dxa"/>
                  <w:gridSpan w:val="4"/>
                </w:tcPr>
                <w:p w14:paraId="766D8874" w14:textId="77777777" w:rsidR="00176BA3" w:rsidRPr="00936186" w:rsidRDefault="00176BA3" w:rsidP="00F30357">
                  <w:pPr>
                    <w:pStyle w:val="aa"/>
                  </w:pPr>
                  <w:r w:rsidRPr="00936186">
                    <w:rPr>
                      <w:rFonts w:hint="eastAsia"/>
                    </w:rPr>
                    <w:t>植物観察ハイキング、ウォーク＆クリーンハイキングなどを通じて、本市の歴史文化とともに、自然にふれ、親しむことができる観光プログラムを充実</w:t>
                  </w:r>
                </w:p>
              </w:tc>
            </w:tr>
            <w:tr w:rsidR="00176BA3" w:rsidRPr="00936186" w14:paraId="131A1380" w14:textId="77777777" w:rsidTr="00176BA3">
              <w:trPr>
                <w:trHeight w:val="297"/>
              </w:trPr>
              <w:tc>
                <w:tcPr>
                  <w:tcW w:w="3544" w:type="dxa"/>
                </w:tcPr>
                <w:p w14:paraId="4700BBC5" w14:textId="77777777" w:rsidR="00176BA3" w:rsidRPr="00936186" w:rsidRDefault="00176BA3" w:rsidP="00F30357">
                  <w:pPr>
                    <w:pStyle w:val="aa"/>
                  </w:pPr>
                  <w:r w:rsidRPr="00936186">
                    <w:rPr>
                      <w:rFonts w:hint="eastAsia"/>
                    </w:rPr>
                    <w:t>④都市緑化の推進</w:t>
                  </w:r>
                </w:p>
              </w:tc>
              <w:tc>
                <w:tcPr>
                  <w:tcW w:w="6521" w:type="dxa"/>
                  <w:gridSpan w:val="4"/>
                </w:tcPr>
                <w:p w14:paraId="0230542E" w14:textId="77777777" w:rsidR="00176BA3" w:rsidRPr="00936186" w:rsidRDefault="00176BA3" w:rsidP="00F30357">
                  <w:pPr>
                    <w:pStyle w:val="aa"/>
                  </w:pPr>
                  <w:r w:rsidRPr="00936186">
                    <w:rPr>
                      <w:rFonts w:hint="eastAsia"/>
                    </w:rPr>
                    <w:t>地域のニーズを盛り込んだ公園の整備・改修等</w:t>
                  </w:r>
                </w:p>
              </w:tc>
            </w:tr>
          </w:tbl>
          <w:p w14:paraId="6A6ABE1C" w14:textId="2ABE0F7B" w:rsidR="00662802" w:rsidRPr="00936186" w:rsidRDefault="00662802" w:rsidP="00C44666">
            <w:pPr>
              <w:pStyle w:val="2"/>
            </w:pPr>
            <w:r w:rsidRPr="00936186">
              <w:rPr>
                <w:rFonts w:hint="eastAsia"/>
              </w:rPr>
              <w:t>生活環境</w:t>
            </w:r>
            <w:r w:rsidR="00DF754F" w:rsidRPr="00936186">
              <w:rPr>
                <w:rFonts w:hint="eastAsia"/>
              </w:rPr>
              <w:t>（本編</w:t>
            </w:r>
            <w:r w:rsidR="00E47611" w:rsidRPr="00936186">
              <w:rPr>
                <w:rFonts w:hint="eastAsia"/>
              </w:rPr>
              <w:t>45</w:t>
            </w:r>
            <w:r w:rsidR="00DF754F" w:rsidRPr="00936186">
              <w:rPr>
                <w:rFonts w:hint="eastAsia"/>
              </w:rPr>
              <w:t>頁）</w:t>
            </w:r>
          </w:p>
          <w:p w14:paraId="1C0C3A40" w14:textId="77777777" w:rsidR="00662802" w:rsidRPr="00936186" w:rsidRDefault="00662802" w:rsidP="005D18DA">
            <w:pPr>
              <w:pStyle w:val="ac"/>
            </w:pPr>
            <w:r w:rsidRPr="00936186">
              <w:rPr>
                <w:rFonts w:hint="eastAsia"/>
              </w:rPr>
              <w:t>環境目標1.空気がきれいなまち</w:t>
            </w:r>
          </w:p>
          <w:p w14:paraId="09FF732F" w14:textId="6033AF15" w:rsidR="00E47611" w:rsidRPr="00936186" w:rsidRDefault="00662802" w:rsidP="00234575">
            <w:pPr>
              <w:pStyle w:val="a6"/>
            </w:pPr>
            <w:r w:rsidRPr="00936186">
              <w:rPr>
                <w:rFonts w:hint="eastAsia"/>
              </w:rPr>
              <w:t>・市内の大気環境は、光化学オキシダント以外の測定項目では環境基準を満足していますが、引き続き定期的な調査や啓発を推進し、空気がきれいなまちを保っていきます。</w:t>
            </w:r>
          </w:p>
          <w:p w14:paraId="0C929D29" w14:textId="77777777" w:rsidR="00234575" w:rsidRPr="00936186" w:rsidRDefault="00234575" w:rsidP="00234575">
            <w:pPr>
              <w:pStyle w:val="a6"/>
            </w:pPr>
          </w:p>
          <w:p w14:paraId="4F06A285" w14:textId="77777777" w:rsidR="00234575" w:rsidRPr="00936186" w:rsidRDefault="00234575" w:rsidP="00234575">
            <w:pPr>
              <w:pStyle w:val="a6"/>
            </w:pPr>
          </w:p>
          <w:p w14:paraId="299A6115" w14:textId="77777777" w:rsidR="00234575" w:rsidRPr="00936186" w:rsidRDefault="00234575" w:rsidP="00234575">
            <w:pPr>
              <w:pStyle w:val="a6"/>
            </w:pP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77"/>
              <w:gridCol w:w="1985"/>
              <w:gridCol w:w="708"/>
              <w:gridCol w:w="2268"/>
              <w:gridCol w:w="2127"/>
            </w:tblGrid>
            <w:tr w:rsidR="001E6234" w:rsidRPr="00936186" w14:paraId="25B94D7C" w14:textId="77777777" w:rsidTr="00E70B9C">
              <w:tc>
                <w:tcPr>
                  <w:tcW w:w="4962" w:type="dxa"/>
                  <w:gridSpan w:val="2"/>
                  <w:shd w:val="clear" w:color="auto" w:fill="E2EFD9" w:themeFill="accent6" w:themeFillTint="33"/>
                  <w:vAlign w:val="center"/>
                </w:tcPr>
                <w:p w14:paraId="158C0785" w14:textId="14F398A5" w:rsidR="001E6234" w:rsidRPr="00936186" w:rsidRDefault="001E6234" w:rsidP="00C9060E">
                  <w:pPr>
                    <w:pStyle w:val="af3"/>
                  </w:pPr>
                  <w:r w:rsidRPr="00936186">
                    <w:t>標名</w:t>
                  </w:r>
                </w:p>
              </w:tc>
              <w:tc>
                <w:tcPr>
                  <w:tcW w:w="708" w:type="dxa"/>
                  <w:shd w:val="clear" w:color="auto" w:fill="E2EFD9" w:themeFill="accent6" w:themeFillTint="33"/>
                  <w:vAlign w:val="center"/>
                </w:tcPr>
                <w:p w14:paraId="38092A8C"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52B1FD4C" w14:textId="4E35DB03"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114F2E8B" w14:textId="525CC040"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364E2A07" w14:textId="77777777" w:rsidTr="00E70B9C">
              <w:trPr>
                <w:trHeight w:val="20"/>
              </w:trPr>
              <w:tc>
                <w:tcPr>
                  <w:tcW w:w="4962" w:type="dxa"/>
                  <w:gridSpan w:val="2"/>
                  <w:vAlign w:val="center"/>
                </w:tcPr>
                <w:p w14:paraId="50DE505C" w14:textId="77777777" w:rsidR="00662802" w:rsidRPr="00936186" w:rsidRDefault="00662802" w:rsidP="00F30357">
                  <w:pPr>
                    <w:pStyle w:val="aa"/>
                  </w:pPr>
                  <w:r w:rsidRPr="00936186">
                    <w:rPr>
                      <w:rFonts w:hint="eastAsia"/>
                    </w:rPr>
                    <w:t>苦情処理件数（大気汚染）</w:t>
                  </w:r>
                </w:p>
              </w:tc>
              <w:tc>
                <w:tcPr>
                  <w:tcW w:w="708" w:type="dxa"/>
                  <w:vAlign w:val="center"/>
                </w:tcPr>
                <w:p w14:paraId="7BBDA9BE" w14:textId="77777777" w:rsidR="00662802" w:rsidRPr="00936186" w:rsidRDefault="00662802" w:rsidP="00C9060E">
                  <w:pPr>
                    <w:pStyle w:val="af3"/>
                  </w:pPr>
                  <w:r w:rsidRPr="00936186">
                    <w:rPr>
                      <w:rFonts w:hint="eastAsia"/>
                    </w:rPr>
                    <w:t>件</w:t>
                  </w:r>
                </w:p>
              </w:tc>
              <w:tc>
                <w:tcPr>
                  <w:tcW w:w="2268" w:type="dxa"/>
                  <w:vAlign w:val="center"/>
                </w:tcPr>
                <w:p w14:paraId="3625D370" w14:textId="5A3B9D4F" w:rsidR="00662802" w:rsidRPr="00936186" w:rsidRDefault="000D5BAB"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11件（R5年度）</w:t>
                  </w:r>
                </w:p>
              </w:tc>
              <w:tc>
                <w:tcPr>
                  <w:tcW w:w="2127" w:type="dxa"/>
                  <w:vAlign w:val="center"/>
                </w:tcPr>
                <w:p w14:paraId="642D3B70" w14:textId="316C5A2C"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0</w:t>
                  </w:r>
                  <w:r w:rsidR="000D5BAB" w:rsidRPr="00936186">
                    <w:rPr>
                      <w:rFonts w:ascii="BIZ UDゴシック" w:eastAsia="BIZ UDゴシック" w:hAnsi="BIZ UDゴシック" w:hint="eastAsia"/>
                      <w:sz w:val="18"/>
                      <w:szCs w:val="18"/>
                    </w:rPr>
                    <w:t>件</w:t>
                  </w:r>
                </w:p>
              </w:tc>
            </w:tr>
            <w:tr w:rsidR="00662802" w:rsidRPr="00936186" w14:paraId="23E2C965" w14:textId="77777777" w:rsidTr="00E70B9C">
              <w:trPr>
                <w:trHeight w:val="20"/>
              </w:trPr>
              <w:tc>
                <w:tcPr>
                  <w:tcW w:w="4962" w:type="dxa"/>
                  <w:gridSpan w:val="2"/>
                  <w:vAlign w:val="center"/>
                </w:tcPr>
                <w:p w14:paraId="6FAF2F6C" w14:textId="55FD6FB7" w:rsidR="00662802" w:rsidRPr="00936186" w:rsidRDefault="00662802" w:rsidP="00F30357">
                  <w:pPr>
                    <w:pStyle w:val="aa"/>
                  </w:pPr>
                  <w:r w:rsidRPr="00936186">
                    <w:rPr>
                      <w:rFonts w:hint="eastAsia"/>
                    </w:rPr>
                    <w:t>市の大気や水質の保全に関する取組が充実していると思う市民の割合</w:t>
                  </w:r>
                  <w:r w:rsidR="0035532A" w:rsidRPr="00936186">
                    <w:rPr>
                      <w:rFonts w:hint="eastAsia"/>
                    </w:rPr>
                    <w:t>（アンケート）</w:t>
                  </w:r>
                </w:p>
              </w:tc>
              <w:tc>
                <w:tcPr>
                  <w:tcW w:w="708" w:type="dxa"/>
                  <w:vAlign w:val="center"/>
                </w:tcPr>
                <w:p w14:paraId="2EBB3D1E" w14:textId="77777777" w:rsidR="00662802" w:rsidRPr="00936186" w:rsidRDefault="00662802" w:rsidP="00C9060E">
                  <w:pPr>
                    <w:pStyle w:val="af3"/>
                  </w:pPr>
                  <w:r w:rsidRPr="00936186">
                    <w:rPr>
                      <w:rFonts w:hint="eastAsia"/>
                    </w:rPr>
                    <w:t>％</w:t>
                  </w:r>
                </w:p>
              </w:tc>
              <w:tc>
                <w:tcPr>
                  <w:tcW w:w="2268" w:type="dxa"/>
                  <w:vAlign w:val="center"/>
                </w:tcPr>
                <w:p w14:paraId="60247D8A" w14:textId="6723E14D" w:rsidR="00662802" w:rsidRPr="00936186" w:rsidRDefault="00314BC8"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2</w:t>
                  </w:r>
                  <w:r w:rsidR="0035532A" w:rsidRPr="00936186">
                    <w:rPr>
                      <w:rFonts w:ascii="BIZ UDゴシック" w:eastAsia="BIZ UDゴシック" w:hAnsi="BIZ UDゴシック" w:hint="eastAsia"/>
                      <w:sz w:val="18"/>
                      <w:szCs w:val="18"/>
                    </w:rPr>
                    <w:t>4</w:t>
                  </w:r>
                  <w:r w:rsidRPr="00936186">
                    <w:rPr>
                      <w:rFonts w:ascii="BIZ UDゴシック" w:eastAsia="BIZ UDゴシック" w:hAnsi="BIZ UDゴシック" w:hint="eastAsia"/>
                      <w:sz w:val="18"/>
                      <w:szCs w:val="18"/>
                    </w:rPr>
                    <w:t>％</w:t>
                  </w:r>
                  <w:r w:rsidR="001E6234" w:rsidRPr="00936186">
                    <w:rPr>
                      <w:rFonts w:ascii="BIZ UDゴシック" w:eastAsia="BIZ UDゴシック" w:hAnsi="BIZ UDゴシック" w:hint="eastAsia"/>
                      <w:sz w:val="18"/>
                      <w:szCs w:val="18"/>
                    </w:rPr>
                    <w:t>（R6年度）</w:t>
                  </w:r>
                </w:p>
              </w:tc>
              <w:tc>
                <w:tcPr>
                  <w:tcW w:w="2127" w:type="dxa"/>
                  <w:vAlign w:val="center"/>
                </w:tcPr>
                <w:p w14:paraId="72F10892" w14:textId="15B06D97"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8</w:t>
                  </w:r>
                  <w:r w:rsidR="008F1461" w:rsidRPr="00936186">
                    <w:rPr>
                      <w:rFonts w:ascii="BIZ UDゴシック" w:eastAsia="BIZ UDゴシック" w:hAnsi="BIZ UDゴシック" w:hint="eastAsia"/>
                      <w:sz w:val="18"/>
                      <w:szCs w:val="18"/>
                    </w:rPr>
                    <w:t>3</w:t>
                  </w:r>
                  <w:r w:rsidRPr="00936186">
                    <w:rPr>
                      <w:rFonts w:ascii="BIZ UDゴシック" w:eastAsia="BIZ UDゴシック" w:hAnsi="BIZ UDゴシック" w:hint="eastAsia"/>
                      <w:sz w:val="18"/>
                      <w:szCs w:val="18"/>
                    </w:rPr>
                    <w:t>％</w:t>
                  </w:r>
                </w:p>
              </w:tc>
            </w:tr>
            <w:tr w:rsidR="00662802" w:rsidRPr="00936186" w14:paraId="29490835" w14:textId="77777777" w:rsidTr="00E70B9C">
              <w:trPr>
                <w:trHeight w:val="20"/>
              </w:trPr>
              <w:tc>
                <w:tcPr>
                  <w:tcW w:w="10065" w:type="dxa"/>
                  <w:gridSpan w:val="5"/>
                  <w:shd w:val="clear" w:color="auto" w:fill="E2EFD9" w:themeFill="accent6" w:themeFillTint="33"/>
                </w:tcPr>
                <w:p w14:paraId="4E54E103" w14:textId="77777777" w:rsidR="00662802" w:rsidRPr="00936186" w:rsidRDefault="00662802" w:rsidP="00C9060E">
                  <w:pPr>
                    <w:pStyle w:val="af3"/>
                  </w:pPr>
                  <w:r w:rsidRPr="00936186">
                    <w:t>施策</w:t>
                  </w:r>
                </w:p>
              </w:tc>
            </w:tr>
            <w:tr w:rsidR="00176BA3" w:rsidRPr="00936186" w14:paraId="3FAB28BC" w14:textId="77777777" w:rsidTr="00176BA3">
              <w:trPr>
                <w:trHeight w:val="297"/>
              </w:trPr>
              <w:tc>
                <w:tcPr>
                  <w:tcW w:w="2977" w:type="dxa"/>
                </w:tcPr>
                <w:p w14:paraId="71CCA41B" w14:textId="77777777" w:rsidR="00176BA3" w:rsidRPr="00936186" w:rsidRDefault="00176BA3" w:rsidP="00176BA3">
                  <w:pPr>
                    <w:pStyle w:val="aa"/>
                  </w:pPr>
                  <w:r w:rsidRPr="00936186">
                    <w:rPr>
                      <w:rFonts w:hint="eastAsia"/>
                    </w:rPr>
                    <w:t>①自動車排ガス低減対策</w:t>
                  </w:r>
                </w:p>
              </w:tc>
              <w:tc>
                <w:tcPr>
                  <w:tcW w:w="7088" w:type="dxa"/>
                  <w:gridSpan w:val="4"/>
                </w:tcPr>
                <w:p w14:paraId="52C08B41" w14:textId="77777777" w:rsidR="00176BA3" w:rsidRPr="00936186" w:rsidRDefault="00176BA3" w:rsidP="00F30357">
                  <w:pPr>
                    <w:pStyle w:val="aa"/>
                  </w:pPr>
                  <w:r w:rsidRPr="00936186">
                    <w:rPr>
                      <w:rFonts w:hint="eastAsia"/>
                      <w:kern w:val="0"/>
                    </w:rPr>
                    <w:t>公共交通機関や自転車を利用するよう啓発等</w:t>
                  </w:r>
                </w:p>
              </w:tc>
            </w:tr>
            <w:tr w:rsidR="00176BA3" w:rsidRPr="00936186" w14:paraId="5467BD57" w14:textId="77777777" w:rsidTr="00176BA3">
              <w:trPr>
                <w:trHeight w:val="295"/>
              </w:trPr>
              <w:tc>
                <w:tcPr>
                  <w:tcW w:w="2977" w:type="dxa"/>
                </w:tcPr>
                <w:p w14:paraId="24469242" w14:textId="77777777" w:rsidR="00176BA3" w:rsidRPr="00936186" w:rsidRDefault="00176BA3" w:rsidP="00F30357">
                  <w:pPr>
                    <w:pStyle w:val="aa"/>
                  </w:pPr>
                  <w:r w:rsidRPr="00936186">
                    <w:rPr>
                      <w:rFonts w:hint="eastAsia"/>
                    </w:rPr>
                    <w:t>②工場ばい煙・野外焼却対策</w:t>
                  </w:r>
                </w:p>
              </w:tc>
              <w:tc>
                <w:tcPr>
                  <w:tcW w:w="7088" w:type="dxa"/>
                  <w:gridSpan w:val="4"/>
                </w:tcPr>
                <w:p w14:paraId="4265BF46" w14:textId="77777777" w:rsidR="00176BA3" w:rsidRPr="00936186" w:rsidRDefault="00176BA3" w:rsidP="00F30357">
                  <w:pPr>
                    <w:pStyle w:val="aa"/>
                  </w:pPr>
                  <w:r w:rsidRPr="00936186">
                    <w:rPr>
                      <w:rFonts w:hint="eastAsia"/>
                    </w:rPr>
                    <w:t>野外焼却や不適正な焼却行為の禁止を指導</w:t>
                  </w:r>
                </w:p>
              </w:tc>
            </w:tr>
            <w:tr w:rsidR="00176BA3" w:rsidRPr="00936186" w14:paraId="4FD19F43" w14:textId="77777777" w:rsidTr="00176BA3">
              <w:trPr>
                <w:trHeight w:val="295"/>
              </w:trPr>
              <w:tc>
                <w:tcPr>
                  <w:tcW w:w="2977" w:type="dxa"/>
                </w:tcPr>
                <w:p w14:paraId="2AD79570" w14:textId="77777777" w:rsidR="00176BA3" w:rsidRPr="00936186" w:rsidRDefault="00176BA3" w:rsidP="00F30357">
                  <w:pPr>
                    <w:pStyle w:val="aa"/>
                  </w:pPr>
                  <w:r w:rsidRPr="00936186">
                    <w:rPr>
                      <w:rFonts w:hint="eastAsia"/>
                    </w:rPr>
                    <w:t>③監視・調査体制の整備</w:t>
                  </w:r>
                </w:p>
              </w:tc>
              <w:tc>
                <w:tcPr>
                  <w:tcW w:w="7088" w:type="dxa"/>
                  <w:gridSpan w:val="4"/>
                </w:tcPr>
                <w:p w14:paraId="2B8CB392" w14:textId="77777777" w:rsidR="00176BA3" w:rsidRPr="00936186" w:rsidRDefault="00176BA3" w:rsidP="00F30357">
                  <w:pPr>
                    <w:pStyle w:val="aa"/>
                  </w:pPr>
                  <w:r w:rsidRPr="00936186">
                    <w:rPr>
                      <w:rFonts w:hint="eastAsia"/>
                    </w:rPr>
                    <w:t>国・県と連携して、関連情報の適切な対応や広報等</w:t>
                  </w:r>
                </w:p>
              </w:tc>
            </w:tr>
          </w:tbl>
          <w:p w14:paraId="37D7A229" w14:textId="77777777" w:rsidR="00662802" w:rsidRPr="00936186" w:rsidRDefault="00662802" w:rsidP="005D18DA">
            <w:pPr>
              <w:pStyle w:val="ac"/>
            </w:pPr>
            <w:r w:rsidRPr="00936186">
              <w:rPr>
                <w:rFonts w:hint="eastAsia"/>
              </w:rPr>
              <w:t>環境目標2. 水がきれいなまち</w:t>
            </w:r>
          </w:p>
          <w:p w14:paraId="6674CA0C" w14:textId="77777777" w:rsidR="00662802" w:rsidRPr="00936186" w:rsidRDefault="00662802" w:rsidP="005669A3">
            <w:pPr>
              <w:pStyle w:val="a6"/>
            </w:pPr>
            <w:r w:rsidRPr="00936186">
              <w:rPr>
                <w:rFonts w:hint="eastAsia"/>
              </w:rPr>
              <w:t>・市内の水質は、近年では環境基準を満足していますが、引き続き生活排水処理対策や工場・事業場の排水対策を推進し、水がきれいなまちを保っていきます。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552"/>
              <w:gridCol w:w="2410"/>
              <w:gridCol w:w="708"/>
              <w:gridCol w:w="2268"/>
              <w:gridCol w:w="2127"/>
            </w:tblGrid>
            <w:tr w:rsidR="00662802" w:rsidRPr="00936186" w14:paraId="242F7164" w14:textId="77777777" w:rsidTr="00E70B9C">
              <w:tc>
                <w:tcPr>
                  <w:tcW w:w="4962" w:type="dxa"/>
                  <w:gridSpan w:val="2"/>
                  <w:shd w:val="clear" w:color="auto" w:fill="E2EFD9" w:themeFill="accent6" w:themeFillTint="33"/>
                  <w:vAlign w:val="center"/>
                </w:tcPr>
                <w:p w14:paraId="29780F51" w14:textId="77777777" w:rsidR="00662802" w:rsidRPr="00936186" w:rsidRDefault="00662802" w:rsidP="00C9060E">
                  <w:pPr>
                    <w:pStyle w:val="af3"/>
                  </w:pPr>
                  <w:r w:rsidRPr="00936186">
                    <w:t>指標名</w:t>
                  </w:r>
                </w:p>
              </w:tc>
              <w:tc>
                <w:tcPr>
                  <w:tcW w:w="708" w:type="dxa"/>
                  <w:shd w:val="clear" w:color="auto" w:fill="E2EFD9" w:themeFill="accent6" w:themeFillTint="33"/>
                  <w:vAlign w:val="center"/>
                </w:tcPr>
                <w:p w14:paraId="7DF071E9" w14:textId="77777777" w:rsidR="00662802" w:rsidRPr="00936186" w:rsidRDefault="00662802" w:rsidP="00C9060E">
                  <w:pPr>
                    <w:pStyle w:val="af3"/>
                  </w:pPr>
                  <w:r w:rsidRPr="00936186">
                    <w:t>単位</w:t>
                  </w:r>
                </w:p>
              </w:tc>
              <w:tc>
                <w:tcPr>
                  <w:tcW w:w="2268" w:type="dxa"/>
                  <w:shd w:val="clear" w:color="auto" w:fill="E2EFD9" w:themeFill="accent6" w:themeFillTint="33"/>
                  <w:vAlign w:val="center"/>
                </w:tcPr>
                <w:p w14:paraId="0C4EEF89" w14:textId="43C53798" w:rsidR="00662802" w:rsidRPr="00936186" w:rsidRDefault="00662802" w:rsidP="00C9060E">
                  <w:pPr>
                    <w:pStyle w:val="af3"/>
                  </w:pPr>
                  <w:r w:rsidRPr="00936186">
                    <w:t>実績値</w:t>
                  </w:r>
                </w:p>
              </w:tc>
              <w:tc>
                <w:tcPr>
                  <w:tcW w:w="2127" w:type="dxa"/>
                  <w:shd w:val="clear" w:color="auto" w:fill="E2EFD9" w:themeFill="accent6" w:themeFillTint="33"/>
                  <w:vAlign w:val="center"/>
                </w:tcPr>
                <w:p w14:paraId="4B47FFDC" w14:textId="301B3F1F" w:rsidR="00662802" w:rsidRPr="00936186" w:rsidRDefault="00662802" w:rsidP="00C9060E">
                  <w:pPr>
                    <w:pStyle w:val="af3"/>
                  </w:pPr>
                  <w:r w:rsidRPr="00936186">
                    <w:t>目標値</w:t>
                  </w:r>
                  <w:r w:rsidR="001E6234" w:rsidRPr="00936186">
                    <w:rPr>
                      <w:rFonts w:hint="eastAsia"/>
                    </w:rPr>
                    <w:t>(</w:t>
                  </w:r>
                  <w:r w:rsidRPr="00936186">
                    <w:t>R1</w:t>
                  </w:r>
                  <w:r w:rsidRPr="00936186">
                    <w:rPr>
                      <w:rFonts w:hint="eastAsia"/>
                    </w:rPr>
                    <w:t>6</w:t>
                  </w:r>
                  <w:r w:rsidRPr="00936186">
                    <w:t>年度</w:t>
                  </w:r>
                  <w:r w:rsidR="001E6234" w:rsidRPr="00936186">
                    <w:rPr>
                      <w:rFonts w:hint="eastAsia"/>
                    </w:rPr>
                    <w:t>)</w:t>
                  </w:r>
                </w:p>
              </w:tc>
            </w:tr>
            <w:tr w:rsidR="00662802" w:rsidRPr="00936186" w14:paraId="5C9A7EBE" w14:textId="77777777" w:rsidTr="00E70B9C">
              <w:trPr>
                <w:trHeight w:val="20"/>
              </w:trPr>
              <w:tc>
                <w:tcPr>
                  <w:tcW w:w="4962" w:type="dxa"/>
                  <w:gridSpan w:val="2"/>
                  <w:vAlign w:val="center"/>
                </w:tcPr>
                <w:p w14:paraId="4B1DD455" w14:textId="77777777" w:rsidR="00662802" w:rsidRPr="00936186" w:rsidRDefault="00662802" w:rsidP="00F30357">
                  <w:pPr>
                    <w:pStyle w:val="aa"/>
                  </w:pPr>
                  <w:r w:rsidRPr="00936186">
                    <w:rPr>
                      <w:rFonts w:hint="eastAsia"/>
                    </w:rPr>
                    <w:t>下水道水洗化率</w:t>
                  </w:r>
                </w:p>
              </w:tc>
              <w:tc>
                <w:tcPr>
                  <w:tcW w:w="708" w:type="dxa"/>
                  <w:vAlign w:val="center"/>
                </w:tcPr>
                <w:p w14:paraId="526793E6" w14:textId="77777777" w:rsidR="00662802" w:rsidRPr="00936186" w:rsidRDefault="00662802" w:rsidP="00C9060E">
                  <w:pPr>
                    <w:pStyle w:val="af3"/>
                  </w:pPr>
                  <w:r w:rsidRPr="00936186">
                    <w:rPr>
                      <w:rFonts w:hint="eastAsia"/>
                    </w:rPr>
                    <w:t>％</w:t>
                  </w:r>
                </w:p>
              </w:tc>
              <w:tc>
                <w:tcPr>
                  <w:tcW w:w="2268" w:type="dxa"/>
                  <w:vAlign w:val="center"/>
                </w:tcPr>
                <w:p w14:paraId="6AA1C248" w14:textId="252605B1"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94.9％（R5年度）</w:t>
                  </w:r>
                </w:p>
              </w:tc>
              <w:tc>
                <w:tcPr>
                  <w:tcW w:w="2127" w:type="dxa"/>
                  <w:vAlign w:val="center"/>
                </w:tcPr>
                <w:p w14:paraId="5AA73B4A" w14:textId="5FDAB973"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99.9％</w:t>
                  </w:r>
                </w:p>
              </w:tc>
            </w:tr>
            <w:tr w:rsidR="00662802" w:rsidRPr="00936186" w14:paraId="14B0A28B" w14:textId="77777777" w:rsidTr="00E70B9C">
              <w:trPr>
                <w:trHeight w:val="20"/>
              </w:trPr>
              <w:tc>
                <w:tcPr>
                  <w:tcW w:w="4962" w:type="dxa"/>
                  <w:gridSpan w:val="2"/>
                  <w:vAlign w:val="center"/>
                </w:tcPr>
                <w:p w14:paraId="2DFD1857" w14:textId="77777777" w:rsidR="00662802" w:rsidRPr="00936186" w:rsidRDefault="00662802" w:rsidP="00F30357">
                  <w:pPr>
                    <w:pStyle w:val="aa"/>
                  </w:pPr>
                  <w:r w:rsidRPr="00936186">
                    <w:rPr>
                      <w:rFonts w:hint="eastAsia"/>
                    </w:rPr>
                    <w:t>苦情処理件数（水質汚濁）</w:t>
                  </w:r>
                </w:p>
              </w:tc>
              <w:tc>
                <w:tcPr>
                  <w:tcW w:w="708" w:type="dxa"/>
                  <w:vAlign w:val="center"/>
                </w:tcPr>
                <w:p w14:paraId="619B88DC" w14:textId="77777777" w:rsidR="00662802" w:rsidRPr="00936186" w:rsidRDefault="00662802" w:rsidP="00C9060E">
                  <w:pPr>
                    <w:pStyle w:val="af3"/>
                  </w:pPr>
                  <w:r w:rsidRPr="00936186">
                    <w:rPr>
                      <w:rFonts w:hint="eastAsia"/>
                    </w:rPr>
                    <w:t>件</w:t>
                  </w:r>
                </w:p>
              </w:tc>
              <w:tc>
                <w:tcPr>
                  <w:tcW w:w="2268" w:type="dxa"/>
                  <w:vAlign w:val="center"/>
                </w:tcPr>
                <w:p w14:paraId="26DE5629" w14:textId="42566BEF" w:rsidR="00662802" w:rsidRPr="00936186" w:rsidRDefault="000D5BAB"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10件</w:t>
                  </w:r>
                  <w:r w:rsidR="0035532A" w:rsidRPr="00936186">
                    <w:rPr>
                      <w:rFonts w:ascii="BIZ UDゴシック" w:eastAsia="BIZ UDゴシック" w:hAnsi="BIZ UDゴシック" w:hint="eastAsia"/>
                      <w:sz w:val="18"/>
                      <w:szCs w:val="18"/>
                    </w:rPr>
                    <w:t>（R5年度）</w:t>
                  </w:r>
                </w:p>
              </w:tc>
              <w:tc>
                <w:tcPr>
                  <w:tcW w:w="2127" w:type="dxa"/>
                  <w:vAlign w:val="center"/>
                </w:tcPr>
                <w:p w14:paraId="3A9C2E7F" w14:textId="14E3DA38"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0</w:t>
                  </w:r>
                  <w:r w:rsidR="000D5BAB" w:rsidRPr="00936186">
                    <w:rPr>
                      <w:rFonts w:ascii="BIZ UDゴシック" w:eastAsia="BIZ UDゴシック" w:hAnsi="BIZ UDゴシック" w:hint="eastAsia"/>
                      <w:sz w:val="18"/>
                      <w:szCs w:val="18"/>
                    </w:rPr>
                    <w:t>件</w:t>
                  </w:r>
                </w:p>
              </w:tc>
            </w:tr>
            <w:tr w:rsidR="00662802" w:rsidRPr="00936186" w14:paraId="76FDC4BE" w14:textId="77777777" w:rsidTr="00E70B9C">
              <w:trPr>
                <w:trHeight w:val="20"/>
              </w:trPr>
              <w:tc>
                <w:tcPr>
                  <w:tcW w:w="10065" w:type="dxa"/>
                  <w:gridSpan w:val="5"/>
                  <w:shd w:val="clear" w:color="auto" w:fill="E2EFD9" w:themeFill="accent6" w:themeFillTint="33"/>
                </w:tcPr>
                <w:p w14:paraId="57587142" w14:textId="77777777" w:rsidR="00662802" w:rsidRPr="00936186" w:rsidRDefault="00662802" w:rsidP="00C9060E">
                  <w:pPr>
                    <w:pStyle w:val="af3"/>
                  </w:pPr>
                  <w:r w:rsidRPr="00936186">
                    <w:t>施策</w:t>
                  </w:r>
                </w:p>
              </w:tc>
            </w:tr>
            <w:tr w:rsidR="00176BA3" w:rsidRPr="00936186" w14:paraId="5AB5F921" w14:textId="77777777" w:rsidTr="00A0061F">
              <w:trPr>
                <w:trHeight w:val="297"/>
              </w:trPr>
              <w:tc>
                <w:tcPr>
                  <w:tcW w:w="2552" w:type="dxa"/>
                </w:tcPr>
                <w:p w14:paraId="0071B014" w14:textId="77777777" w:rsidR="00176BA3" w:rsidRPr="00936186" w:rsidRDefault="00176BA3" w:rsidP="00176BA3">
                  <w:pPr>
                    <w:pStyle w:val="aa"/>
                  </w:pPr>
                  <w:r w:rsidRPr="00936186">
                    <w:rPr>
                      <w:rFonts w:hint="eastAsia"/>
                    </w:rPr>
                    <w:t>①生活排水処理対策</w:t>
                  </w:r>
                </w:p>
              </w:tc>
              <w:tc>
                <w:tcPr>
                  <w:tcW w:w="7513" w:type="dxa"/>
                  <w:gridSpan w:val="4"/>
                </w:tcPr>
                <w:p w14:paraId="247C96E8" w14:textId="77777777" w:rsidR="00176BA3" w:rsidRPr="00936186" w:rsidRDefault="00176BA3" w:rsidP="00A0061F">
                  <w:pPr>
                    <w:pStyle w:val="aa"/>
                  </w:pPr>
                  <w:r w:rsidRPr="00936186">
                    <w:rPr>
                      <w:rFonts w:hint="eastAsia"/>
                    </w:rPr>
                    <w:t>下水道施設の長</w:t>
                  </w:r>
                  <w:r w:rsidR="00A0061F" w:rsidRPr="00936186">
                    <w:rPr>
                      <w:rFonts w:hint="eastAsia"/>
                    </w:rPr>
                    <w:t>寿命化対策、下水道区域内における水洗化率向上に努める等</w:t>
                  </w:r>
                </w:p>
              </w:tc>
            </w:tr>
            <w:tr w:rsidR="00176BA3" w:rsidRPr="00936186" w14:paraId="1E449FAB" w14:textId="77777777" w:rsidTr="00A0061F">
              <w:trPr>
                <w:trHeight w:val="295"/>
              </w:trPr>
              <w:tc>
                <w:tcPr>
                  <w:tcW w:w="2552" w:type="dxa"/>
                </w:tcPr>
                <w:p w14:paraId="12234AD5" w14:textId="77777777" w:rsidR="00176BA3" w:rsidRPr="00936186" w:rsidRDefault="00176BA3" w:rsidP="00F30357">
                  <w:pPr>
                    <w:pStyle w:val="aa"/>
                  </w:pPr>
                  <w:r w:rsidRPr="00936186">
                    <w:rPr>
                      <w:rFonts w:hint="eastAsia"/>
                    </w:rPr>
                    <w:t>②工場・事業所排水対策</w:t>
                  </w:r>
                </w:p>
              </w:tc>
              <w:tc>
                <w:tcPr>
                  <w:tcW w:w="7513" w:type="dxa"/>
                  <w:gridSpan w:val="4"/>
                </w:tcPr>
                <w:p w14:paraId="6EFA9575" w14:textId="77777777" w:rsidR="00176BA3" w:rsidRPr="00936186" w:rsidRDefault="00A0061F" w:rsidP="00F30357">
                  <w:pPr>
                    <w:pStyle w:val="aa"/>
                  </w:pPr>
                  <w:r w:rsidRPr="00936186">
                    <w:rPr>
                      <w:rFonts w:hint="eastAsia"/>
                    </w:rPr>
                    <w:t>工場・事業所排水の適正処理や発生抑制、排出基準の遵守を県と連携して指導等</w:t>
                  </w:r>
                </w:p>
              </w:tc>
            </w:tr>
            <w:tr w:rsidR="00176BA3" w:rsidRPr="00936186" w14:paraId="229D62DB" w14:textId="77777777" w:rsidTr="00A0061F">
              <w:trPr>
                <w:trHeight w:val="295"/>
              </w:trPr>
              <w:tc>
                <w:tcPr>
                  <w:tcW w:w="2552" w:type="dxa"/>
                </w:tcPr>
                <w:p w14:paraId="49AE27D4" w14:textId="77777777" w:rsidR="00176BA3" w:rsidRPr="00936186" w:rsidRDefault="00176BA3" w:rsidP="00F30357">
                  <w:pPr>
                    <w:pStyle w:val="aa"/>
                  </w:pPr>
                  <w:r w:rsidRPr="00936186">
                    <w:rPr>
                      <w:rFonts w:hint="eastAsia"/>
                    </w:rPr>
                    <w:t>③監視・調査体制の整備</w:t>
                  </w:r>
                </w:p>
              </w:tc>
              <w:tc>
                <w:tcPr>
                  <w:tcW w:w="7513" w:type="dxa"/>
                  <w:gridSpan w:val="4"/>
                </w:tcPr>
                <w:p w14:paraId="393ADF82" w14:textId="77777777" w:rsidR="00176BA3" w:rsidRPr="00936186" w:rsidRDefault="00A0061F" w:rsidP="00F30357">
                  <w:pPr>
                    <w:pStyle w:val="aa"/>
                  </w:pPr>
                  <w:r w:rsidRPr="00936186">
                    <w:rPr>
                      <w:rFonts w:hint="eastAsia"/>
                    </w:rPr>
                    <w:t>発生原因を特定し、適切な対策を図るよう指導、啓発等</w:t>
                  </w:r>
                </w:p>
              </w:tc>
            </w:tr>
          </w:tbl>
          <w:p w14:paraId="0AE6433A" w14:textId="77777777" w:rsidR="00662802" w:rsidRPr="00936186" w:rsidRDefault="00662802" w:rsidP="005D18DA">
            <w:pPr>
              <w:pStyle w:val="ac"/>
            </w:pPr>
            <w:r w:rsidRPr="00936186">
              <w:rPr>
                <w:rFonts w:hint="eastAsia"/>
              </w:rPr>
              <w:t>環境目標3. 静かな暮らしができるまち</w:t>
            </w:r>
          </w:p>
          <w:p w14:paraId="3EADCF7A" w14:textId="77777777" w:rsidR="00662802" w:rsidRPr="00936186" w:rsidRDefault="00662802" w:rsidP="005669A3">
            <w:pPr>
              <w:pStyle w:val="a6"/>
            </w:pPr>
            <w:r w:rsidRPr="00936186">
              <w:rPr>
                <w:rFonts w:hint="eastAsia"/>
              </w:rPr>
              <w:t>・騒音や振動による被害が生じないように、監視・調査を実施するとともに、指導を行います。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686"/>
              <w:gridCol w:w="1276"/>
              <w:gridCol w:w="708"/>
              <w:gridCol w:w="2268"/>
              <w:gridCol w:w="2127"/>
            </w:tblGrid>
            <w:tr w:rsidR="001E6234" w:rsidRPr="00936186" w14:paraId="3956EABA" w14:textId="77777777" w:rsidTr="00E70B9C">
              <w:tc>
                <w:tcPr>
                  <w:tcW w:w="4962" w:type="dxa"/>
                  <w:gridSpan w:val="2"/>
                  <w:shd w:val="clear" w:color="auto" w:fill="E2EFD9" w:themeFill="accent6" w:themeFillTint="33"/>
                  <w:vAlign w:val="center"/>
                </w:tcPr>
                <w:p w14:paraId="2CFD5922"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0E5130B7"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5BC69B45" w14:textId="01BE9937"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6D3F8825" w14:textId="4A62E4F2"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256596E5" w14:textId="77777777" w:rsidTr="00E70B9C">
              <w:trPr>
                <w:trHeight w:val="20"/>
              </w:trPr>
              <w:tc>
                <w:tcPr>
                  <w:tcW w:w="4962" w:type="dxa"/>
                  <w:gridSpan w:val="2"/>
                  <w:vAlign w:val="center"/>
                </w:tcPr>
                <w:p w14:paraId="5677C201" w14:textId="77777777" w:rsidR="00662802" w:rsidRPr="00936186" w:rsidRDefault="00662802" w:rsidP="00F30357">
                  <w:pPr>
                    <w:pStyle w:val="aa"/>
                  </w:pPr>
                  <w:r w:rsidRPr="00936186">
                    <w:rPr>
                      <w:rFonts w:hint="eastAsia"/>
                    </w:rPr>
                    <w:t>騒音測定箇所数</w:t>
                  </w:r>
                </w:p>
              </w:tc>
              <w:tc>
                <w:tcPr>
                  <w:tcW w:w="708" w:type="dxa"/>
                  <w:vAlign w:val="center"/>
                </w:tcPr>
                <w:p w14:paraId="4B5A716F" w14:textId="77777777" w:rsidR="00662802" w:rsidRPr="00936186" w:rsidRDefault="00662802" w:rsidP="00C9060E">
                  <w:pPr>
                    <w:pStyle w:val="af3"/>
                  </w:pPr>
                  <w:r w:rsidRPr="00936186">
                    <w:rPr>
                      <w:rFonts w:hint="eastAsia"/>
                    </w:rPr>
                    <w:t>箇所</w:t>
                  </w:r>
                </w:p>
              </w:tc>
              <w:tc>
                <w:tcPr>
                  <w:tcW w:w="2268" w:type="dxa"/>
                  <w:vAlign w:val="center"/>
                </w:tcPr>
                <w:p w14:paraId="67BE9DB1" w14:textId="0BFCCE37" w:rsidR="00662802" w:rsidRPr="00936186" w:rsidRDefault="000D5BAB"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35532A" w:rsidRPr="00936186">
                    <w:rPr>
                      <w:rFonts w:ascii="BIZ UDゴシック" w:eastAsia="BIZ UDゴシック" w:hAnsi="BIZ UDゴシック" w:hint="eastAsia"/>
                      <w:sz w:val="18"/>
                      <w:szCs w:val="18"/>
                    </w:rPr>
                    <w:t>か</w:t>
                  </w:r>
                  <w:r w:rsidRPr="00936186">
                    <w:rPr>
                      <w:rFonts w:ascii="BIZ UDゴシック" w:eastAsia="BIZ UDゴシック" w:hAnsi="BIZ UDゴシック" w:hint="eastAsia"/>
                      <w:sz w:val="18"/>
                      <w:szCs w:val="18"/>
                    </w:rPr>
                    <w:t>所</w:t>
                  </w:r>
                  <w:r w:rsidR="0035532A" w:rsidRPr="00936186">
                    <w:rPr>
                      <w:rFonts w:ascii="BIZ UDゴシック" w:eastAsia="BIZ UDゴシック" w:hAnsi="BIZ UDゴシック" w:hint="eastAsia"/>
                      <w:sz w:val="18"/>
                      <w:szCs w:val="18"/>
                    </w:rPr>
                    <w:t>（R5年度）</w:t>
                  </w:r>
                </w:p>
              </w:tc>
              <w:tc>
                <w:tcPr>
                  <w:tcW w:w="2127" w:type="dxa"/>
                  <w:vAlign w:val="center"/>
                </w:tcPr>
                <w:p w14:paraId="16B47E7F" w14:textId="124173DA"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1か所</w:t>
                  </w:r>
                </w:p>
              </w:tc>
            </w:tr>
            <w:tr w:rsidR="00662802" w:rsidRPr="00936186" w14:paraId="4EAC78C8" w14:textId="77777777" w:rsidTr="00E70B9C">
              <w:trPr>
                <w:trHeight w:val="20"/>
              </w:trPr>
              <w:tc>
                <w:tcPr>
                  <w:tcW w:w="4962" w:type="dxa"/>
                  <w:gridSpan w:val="2"/>
                  <w:vAlign w:val="center"/>
                </w:tcPr>
                <w:p w14:paraId="455A90FA" w14:textId="77777777" w:rsidR="00662802" w:rsidRPr="00936186" w:rsidRDefault="00662802" w:rsidP="00F30357">
                  <w:pPr>
                    <w:pStyle w:val="aa"/>
                  </w:pPr>
                  <w:r w:rsidRPr="00936186">
                    <w:rPr>
                      <w:rFonts w:hint="eastAsia"/>
                    </w:rPr>
                    <w:t>苦情処理件数（騒音）</w:t>
                  </w:r>
                </w:p>
              </w:tc>
              <w:tc>
                <w:tcPr>
                  <w:tcW w:w="708" w:type="dxa"/>
                  <w:vAlign w:val="center"/>
                </w:tcPr>
                <w:p w14:paraId="3E78B318" w14:textId="77777777" w:rsidR="00662802" w:rsidRPr="00936186" w:rsidRDefault="00662802" w:rsidP="00C9060E">
                  <w:pPr>
                    <w:pStyle w:val="af3"/>
                  </w:pPr>
                  <w:r w:rsidRPr="00936186">
                    <w:rPr>
                      <w:rFonts w:hint="eastAsia"/>
                    </w:rPr>
                    <w:t>件</w:t>
                  </w:r>
                </w:p>
              </w:tc>
              <w:tc>
                <w:tcPr>
                  <w:tcW w:w="2268" w:type="dxa"/>
                  <w:vAlign w:val="center"/>
                </w:tcPr>
                <w:p w14:paraId="377B6541" w14:textId="7C7FC9B3" w:rsidR="00662802" w:rsidRPr="00936186" w:rsidRDefault="000D5BAB"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6件</w:t>
                  </w:r>
                  <w:r w:rsidR="0035532A" w:rsidRPr="00936186">
                    <w:rPr>
                      <w:rFonts w:ascii="BIZ UDゴシック" w:eastAsia="BIZ UDゴシック" w:hAnsi="BIZ UDゴシック" w:hint="eastAsia"/>
                      <w:sz w:val="18"/>
                      <w:szCs w:val="18"/>
                    </w:rPr>
                    <w:t>（R5年度）</w:t>
                  </w:r>
                </w:p>
              </w:tc>
              <w:tc>
                <w:tcPr>
                  <w:tcW w:w="2127" w:type="dxa"/>
                  <w:vAlign w:val="center"/>
                </w:tcPr>
                <w:p w14:paraId="13E837AC" w14:textId="4BC7EDF8"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0</w:t>
                  </w:r>
                  <w:r w:rsidR="000D5BAB" w:rsidRPr="00936186">
                    <w:rPr>
                      <w:rFonts w:ascii="BIZ UDゴシック" w:eastAsia="BIZ UDゴシック" w:hAnsi="BIZ UDゴシック" w:hint="eastAsia"/>
                      <w:sz w:val="18"/>
                      <w:szCs w:val="18"/>
                    </w:rPr>
                    <w:t>件</w:t>
                  </w:r>
                </w:p>
              </w:tc>
            </w:tr>
            <w:tr w:rsidR="00662802" w:rsidRPr="00936186" w14:paraId="3A7F18D9" w14:textId="77777777" w:rsidTr="00E70B9C">
              <w:trPr>
                <w:trHeight w:val="20"/>
              </w:trPr>
              <w:tc>
                <w:tcPr>
                  <w:tcW w:w="4962" w:type="dxa"/>
                  <w:gridSpan w:val="2"/>
                  <w:vAlign w:val="center"/>
                </w:tcPr>
                <w:p w14:paraId="49A26C71" w14:textId="50A9054A" w:rsidR="00662802" w:rsidRPr="00936186" w:rsidRDefault="00662802" w:rsidP="00F30357">
                  <w:pPr>
                    <w:pStyle w:val="aa"/>
                  </w:pPr>
                  <w:r w:rsidRPr="00936186">
                    <w:rPr>
                      <w:rFonts w:hint="eastAsia"/>
                    </w:rPr>
                    <w:t>市の騒音や振動への対策が充実していると思う市民の割合</w:t>
                  </w:r>
                  <w:r w:rsidR="0035532A" w:rsidRPr="00936186">
                    <w:rPr>
                      <w:rFonts w:hint="eastAsia"/>
                    </w:rPr>
                    <w:t>（アンケート）</w:t>
                  </w:r>
                </w:p>
              </w:tc>
              <w:tc>
                <w:tcPr>
                  <w:tcW w:w="708" w:type="dxa"/>
                  <w:vAlign w:val="center"/>
                </w:tcPr>
                <w:p w14:paraId="77271871" w14:textId="77777777" w:rsidR="00662802" w:rsidRPr="00936186" w:rsidRDefault="00662802" w:rsidP="00C9060E">
                  <w:pPr>
                    <w:pStyle w:val="af3"/>
                  </w:pPr>
                  <w:r w:rsidRPr="00936186">
                    <w:rPr>
                      <w:rFonts w:hint="eastAsia"/>
                    </w:rPr>
                    <w:t>％</w:t>
                  </w:r>
                </w:p>
              </w:tc>
              <w:tc>
                <w:tcPr>
                  <w:tcW w:w="2268" w:type="dxa"/>
                  <w:vAlign w:val="center"/>
                </w:tcPr>
                <w:p w14:paraId="31E1AEBF" w14:textId="506E4729" w:rsidR="00662802" w:rsidRPr="00936186" w:rsidRDefault="00314BC8"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35532A" w:rsidRPr="00936186">
                    <w:rPr>
                      <w:rFonts w:ascii="BIZ UDゴシック" w:eastAsia="BIZ UDゴシック" w:hAnsi="BIZ UDゴシック" w:hint="eastAsia"/>
                      <w:sz w:val="18"/>
                      <w:szCs w:val="18"/>
                    </w:rPr>
                    <w:t>8</w:t>
                  </w:r>
                  <w:r w:rsidRPr="00936186">
                    <w:rPr>
                      <w:rFonts w:ascii="BIZ UDゴシック" w:eastAsia="BIZ UDゴシック" w:hAnsi="BIZ UDゴシック" w:hint="eastAsia"/>
                      <w:sz w:val="18"/>
                      <w:szCs w:val="18"/>
                    </w:rPr>
                    <w:t>％</w:t>
                  </w:r>
                  <w:r w:rsidR="001E6234" w:rsidRPr="00936186">
                    <w:rPr>
                      <w:rFonts w:ascii="BIZ UDゴシック" w:eastAsia="BIZ UDゴシック" w:hAnsi="BIZ UDゴシック" w:hint="eastAsia"/>
                      <w:sz w:val="18"/>
                      <w:szCs w:val="18"/>
                    </w:rPr>
                    <w:t>（R6年度）</w:t>
                  </w:r>
                </w:p>
              </w:tc>
              <w:tc>
                <w:tcPr>
                  <w:tcW w:w="2127" w:type="dxa"/>
                  <w:vAlign w:val="center"/>
                </w:tcPr>
                <w:p w14:paraId="39F9AD6E" w14:textId="509836DE"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55％</w:t>
                  </w:r>
                </w:p>
              </w:tc>
            </w:tr>
            <w:tr w:rsidR="00662802" w:rsidRPr="00936186" w14:paraId="5E9972DD" w14:textId="77777777" w:rsidTr="00E70B9C">
              <w:trPr>
                <w:trHeight w:val="20"/>
              </w:trPr>
              <w:tc>
                <w:tcPr>
                  <w:tcW w:w="10065" w:type="dxa"/>
                  <w:gridSpan w:val="5"/>
                  <w:shd w:val="clear" w:color="auto" w:fill="E2EFD9" w:themeFill="accent6" w:themeFillTint="33"/>
                </w:tcPr>
                <w:p w14:paraId="38E9060A" w14:textId="77777777" w:rsidR="00662802" w:rsidRPr="00936186" w:rsidRDefault="00662802" w:rsidP="00C9060E">
                  <w:pPr>
                    <w:pStyle w:val="af3"/>
                  </w:pPr>
                  <w:r w:rsidRPr="00936186">
                    <w:t>施策</w:t>
                  </w:r>
                </w:p>
              </w:tc>
            </w:tr>
            <w:tr w:rsidR="00A0061F" w:rsidRPr="00936186" w14:paraId="6AC44133" w14:textId="77777777" w:rsidTr="001D7EFD">
              <w:trPr>
                <w:trHeight w:val="298"/>
              </w:trPr>
              <w:tc>
                <w:tcPr>
                  <w:tcW w:w="3686" w:type="dxa"/>
                </w:tcPr>
                <w:p w14:paraId="3FD88232" w14:textId="77777777" w:rsidR="00A0061F" w:rsidRPr="00936186" w:rsidRDefault="00A0061F" w:rsidP="00A0061F">
                  <w:pPr>
                    <w:pStyle w:val="aa"/>
                  </w:pPr>
                  <w:r w:rsidRPr="00936186">
                    <w:rPr>
                      <w:rFonts w:hint="eastAsia"/>
                    </w:rPr>
                    <w:t>①道路交通騒音・振動対策</w:t>
                  </w:r>
                </w:p>
              </w:tc>
              <w:tc>
                <w:tcPr>
                  <w:tcW w:w="6379" w:type="dxa"/>
                  <w:gridSpan w:val="4"/>
                </w:tcPr>
                <w:p w14:paraId="70077FF1" w14:textId="77777777" w:rsidR="00A0061F" w:rsidRPr="00936186" w:rsidRDefault="001D7EFD" w:rsidP="00F30357">
                  <w:pPr>
                    <w:pStyle w:val="aa"/>
                  </w:pPr>
                  <w:r w:rsidRPr="00936186">
                    <w:rPr>
                      <w:rFonts w:hint="eastAsia"/>
                    </w:rPr>
                    <w:t>住宅地内・通学路などにおいて、通行する自動車の速度を下げさせる道路構造・施設の導入を検討</w:t>
                  </w:r>
                </w:p>
              </w:tc>
            </w:tr>
            <w:tr w:rsidR="00A0061F" w:rsidRPr="00936186" w14:paraId="2BBF7259" w14:textId="77777777" w:rsidTr="001D7EFD">
              <w:trPr>
                <w:trHeight w:val="297"/>
              </w:trPr>
              <w:tc>
                <w:tcPr>
                  <w:tcW w:w="3686" w:type="dxa"/>
                </w:tcPr>
                <w:p w14:paraId="06063D17" w14:textId="77777777" w:rsidR="00A0061F" w:rsidRPr="00936186" w:rsidRDefault="00A0061F" w:rsidP="00F30357">
                  <w:pPr>
                    <w:pStyle w:val="aa"/>
                  </w:pPr>
                  <w:r w:rsidRPr="00936186">
                    <w:rPr>
                      <w:rFonts w:hint="eastAsia"/>
                    </w:rPr>
                    <w:t>②工場・事業所の　騒音・振動対策</w:t>
                  </w:r>
                </w:p>
              </w:tc>
              <w:tc>
                <w:tcPr>
                  <w:tcW w:w="6379" w:type="dxa"/>
                  <w:gridSpan w:val="4"/>
                </w:tcPr>
                <w:p w14:paraId="38623CB3" w14:textId="77777777" w:rsidR="00A0061F" w:rsidRPr="00936186" w:rsidRDefault="001D7EFD" w:rsidP="00F30357">
                  <w:pPr>
                    <w:pStyle w:val="aa"/>
                  </w:pPr>
                  <w:r w:rsidRPr="00936186">
                    <w:rPr>
                      <w:rFonts w:hint="eastAsia"/>
                    </w:rPr>
                    <w:t>事業者に対して、事業活動における騒音防止対策を啓発、各種規制の遵守を指導</w:t>
                  </w:r>
                </w:p>
              </w:tc>
            </w:tr>
            <w:tr w:rsidR="00A0061F" w:rsidRPr="00936186" w14:paraId="2F62C64C" w14:textId="77777777" w:rsidTr="001D7EFD">
              <w:trPr>
                <w:trHeight w:val="297"/>
              </w:trPr>
              <w:tc>
                <w:tcPr>
                  <w:tcW w:w="3686" w:type="dxa"/>
                </w:tcPr>
                <w:p w14:paraId="6A929992" w14:textId="77777777" w:rsidR="00A0061F" w:rsidRPr="00936186" w:rsidRDefault="00A0061F" w:rsidP="00A0061F">
                  <w:pPr>
                    <w:pStyle w:val="aa"/>
                  </w:pPr>
                  <w:r w:rsidRPr="00936186">
                    <w:rPr>
                      <w:rFonts w:hint="eastAsia"/>
                    </w:rPr>
                    <w:t>③近隣騒音・振動対策</w:t>
                  </w:r>
                </w:p>
              </w:tc>
              <w:tc>
                <w:tcPr>
                  <w:tcW w:w="6379" w:type="dxa"/>
                  <w:gridSpan w:val="4"/>
                </w:tcPr>
                <w:p w14:paraId="151A5CB2" w14:textId="77777777" w:rsidR="00A0061F" w:rsidRPr="00936186" w:rsidRDefault="001D7EFD" w:rsidP="00F30357">
                  <w:pPr>
                    <w:pStyle w:val="aa"/>
                  </w:pPr>
                  <w:r w:rsidRPr="00936186">
                    <w:rPr>
                      <w:rFonts w:hint="eastAsia"/>
                    </w:rPr>
                    <w:t>生活騒音の発生を抑えるよう、広報などにより市民のマナー向上を啓発</w:t>
                  </w:r>
                </w:p>
              </w:tc>
            </w:tr>
            <w:tr w:rsidR="00A0061F" w:rsidRPr="00936186" w14:paraId="6302E890" w14:textId="77777777" w:rsidTr="001D7EFD">
              <w:trPr>
                <w:trHeight w:val="297"/>
              </w:trPr>
              <w:tc>
                <w:tcPr>
                  <w:tcW w:w="3686" w:type="dxa"/>
                </w:tcPr>
                <w:p w14:paraId="7B5E1CD6" w14:textId="77777777" w:rsidR="00A0061F" w:rsidRPr="00936186" w:rsidRDefault="00A0061F" w:rsidP="00F30357">
                  <w:pPr>
                    <w:pStyle w:val="aa"/>
                  </w:pPr>
                  <w:r w:rsidRPr="00936186">
                    <w:rPr>
                      <w:rFonts w:hint="eastAsia"/>
                    </w:rPr>
                    <w:t>④監視・調査体制の整備</w:t>
                  </w:r>
                </w:p>
              </w:tc>
              <w:tc>
                <w:tcPr>
                  <w:tcW w:w="6379" w:type="dxa"/>
                  <w:gridSpan w:val="4"/>
                </w:tcPr>
                <w:p w14:paraId="648525AA" w14:textId="77777777" w:rsidR="00A0061F" w:rsidRPr="00936186" w:rsidRDefault="001D7EFD" w:rsidP="00F30357">
                  <w:pPr>
                    <w:pStyle w:val="aa"/>
                  </w:pPr>
                  <w:r w:rsidRPr="00936186">
                    <w:rPr>
                      <w:rFonts w:hint="eastAsia"/>
                    </w:rPr>
                    <w:t>定期的に自動車騒音の調査を実施等</w:t>
                  </w:r>
                </w:p>
              </w:tc>
            </w:tr>
          </w:tbl>
          <w:p w14:paraId="01A0B52E" w14:textId="77777777" w:rsidR="00662802" w:rsidRPr="00936186" w:rsidRDefault="00662802" w:rsidP="005D18DA">
            <w:pPr>
              <w:pStyle w:val="ac"/>
            </w:pPr>
            <w:r w:rsidRPr="00936186">
              <w:rPr>
                <w:rFonts w:hint="eastAsia"/>
              </w:rPr>
              <w:t>環境目標4. 悪臭や有害物質のないまち</w:t>
            </w:r>
          </w:p>
          <w:p w14:paraId="0D536986" w14:textId="77777777" w:rsidR="00662802" w:rsidRPr="00936186" w:rsidRDefault="00662802" w:rsidP="005669A3">
            <w:pPr>
              <w:pStyle w:val="a6"/>
            </w:pPr>
            <w:r w:rsidRPr="00936186">
              <w:rPr>
                <w:rFonts w:hint="eastAsia"/>
              </w:rPr>
              <w:t>・悪臭や有害物質による汚染が生じないように、監視・調査を実施するとともに、指導を行います。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694"/>
              <w:gridCol w:w="2268"/>
              <w:gridCol w:w="708"/>
              <w:gridCol w:w="2268"/>
              <w:gridCol w:w="2127"/>
            </w:tblGrid>
            <w:tr w:rsidR="001E6234" w:rsidRPr="00936186" w14:paraId="501F0C1E" w14:textId="77777777" w:rsidTr="00E70B9C">
              <w:tc>
                <w:tcPr>
                  <w:tcW w:w="4962" w:type="dxa"/>
                  <w:gridSpan w:val="2"/>
                  <w:shd w:val="clear" w:color="auto" w:fill="E2EFD9" w:themeFill="accent6" w:themeFillTint="33"/>
                  <w:vAlign w:val="center"/>
                </w:tcPr>
                <w:p w14:paraId="5403FBEB"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37E43B3A"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49C101ED" w14:textId="04AB3C67"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0C73C37B" w14:textId="796B6D4B"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18F0DB4B" w14:textId="77777777" w:rsidTr="00E70B9C">
              <w:trPr>
                <w:trHeight w:val="20"/>
              </w:trPr>
              <w:tc>
                <w:tcPr>
                  <w:tcW w:w="4962" w:type="dxa"/>
                  <w:gridSpan w:val="2"/>
                  <w:vAlign w:val="center"/>
                </w:tcPr>
                <w:p w14:paraId="5220AAD9" w14:textId="77777777" w:rsidR="00662802" w:rsidRPr="00936186" w:rsidRDefault="00662802" w:rsidP="00F30357">
                  <w:pPr>
                    <w:pStyle w:val="aa"/>
                  </w:pPr>
                  <w:r w:rsidRPr="00936186">
                    <w:rPr>
                      <w:rFonts w:hint="eastAsia"/>
                    </w:rPr>
                    <w:t>苦情処理件数（悪臭）</w:t>
                  </w:r>
                </w:p>
              </w:tc>
              <w:tc>
                <w:tcPr>
                  <w:tcW w:w="708" w:type="dxa"/>
                  <w:vAlign w:val="center"/>
                </w:tcPr>
                <w:p w14:paraId="4A471967"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8"/>
                      <w:szCs w:val="18"/>
                    </w:rPr>
                    <w:t>件</w:t>
                  </w:r>
                </w:p>
              </w:tc>
              <w:tc>
                <w:tcPr>
                  <w:tcW w:w="2268" w:type="dxa"/>
                  <w:vAlign w:val="center"/>
                </w:tcPr>
                <w:p w14:paraId="24A664B4" w14:textId="3D122A26" w:rsidR="00662802" w:rsidRPr="00936186" w:rsidRDefault="000D5BAB"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3件</w:t>
                  </w:r>
                  <w:r w:rsidR="0035532A" w:rsidRPr="00936186">
                    <w:rPr>
                      <w:rFonts w:ascii="BIZ UDゴシック" w:eastAsia="BIZ UDゴシック" w:hAnsi="BIZ UDゴシック" w:hint="eastAsia"/>
                      <w:sz w:val="18"/>
                      <w:szCs w:val="18"/>
                    </w:rPr>
                    <w:t>（R5年度）</w:t>
                  </w:r>
                </w:p>
              </w:tc>
              <w:tc>
                <w:tcPr>
                  <w:tcW w:w="2127" w:type="dxa"/>
                  <w:vAlign w:val="center"/>
                </w:tcPr>
                <w:p w14:paraId="1E721087" w14:textId="02F41ED2"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0</w:t>
                  </w:r>
                  <w:r w:rsidR="000D5BAB" w:rsidRPr="00936186">
                    <w:rPr>
                      <w:rFonts w:ascii="BIZ UDゴシック" w:eastAsia="BIZ UDゴシック" w:hAnsi="BIZ UDゴシック" w:hint="eastAsia"/>
                      <w:sz w:val="18"/>
                      <w:szCs w:val="18"/>
                    </w:rPr>
                    <w:t>件</w:t>
                  </w:r>
                </w:p>
              </w:tc>
            </w:tr>
            <w:tr w:rsidR="00662802" w:rsidRPr="00936186" w14:paraId="4F5C2A50" w14:textId="77777777" w:rsidTr="00E70B9C">
              <w:trPr>
                <w:trHeight w:val="20"/>
              </w:trPr>
              <w:tc>
                <w:tcPr>
                  <w:tcW w:w="10065" w:type="dxa"/>
                  <w:gridSpan w:val="5"/>
                  <w:shd w:val="clear" w:color="auto" w:fill="E2EFD9" w:themeFill="accent6" w:themeFillTint="33"/>
                </w:tcPr>
                <w:p w14:paraId="6B199453" w14:textId="77777777" w:rsidR="00662802" w:rsidRPr="00936186" w:rsidRDefault="00662802" w:rsidP="00C9060E">
                  <w:pPr>
                    <w:pStyle w:val="af3"/>
                  </w:pPr>
                  <w:r w:rsidRPr="00936186">
                    <w:t>施策</w:t>
                  </w:r>
                </w:p>
              </w:tc>
            </w:tr>
            <w:tr w:rsidR="001D7EFD" w:rsidRPr="00936186" w14:paraId="0B36C81A" w14:textId="77777777" w:rsidTr="001D7EFD">
              <w:trPr>
                <w:trHeight w:val="297"/>
              </w:trPr>
              <w:tc>
                <w:tcPr>
                  <w:tcW w:w="2694" w:type="dxa"/>
                  <w:vAlign w:val="center"/>
                </w:tcPr>
                <w:p w14:paraId="1DD02A23" w14:textId="77777777" w:rsidR="001D7EFD" w:rsidRPr="00936186" w:rsidRDefault="001D7EFD" w:rsidP="001D7EFD">
                  <w:pPr>
                    <w:pStyle w:val="aa"/>
                  </w:pPr>
                  <w:r w:rsidRPr="00936186">
                    <w:rPr>
                      <w:rFonts w:hint="eastAsia"/>
                    </w:rPr>
                    <w:t>①悪臭の防止</w:t>
                  </w:r>
                </w:p>
              </w:tc>
              <w:tc>
                <w:tcPr>
                  <w:tcW w:w="7371" w:type="dxa"/>
                  <w:gridSpan w:val="4"/>
                  <w:vAlign w:val="center"/>
                </w:tcPr>
                <w:p w14:paraId="55ED49D8" w14:textId="77777777" w:rsidR="001D7EFD" w:rsidRPr="00936186" w:rsidRDefault="001D7EFD" w:rsidP="00F30357">
                  <w:pPr>
                    <w:pStyle w:val="aa"/>
                  </w:pPr>
                  <w:r w:rsidRPr="00936186">
                    <w:rPr>
                      <w:rFonts w:hint="eastAsia"/>
                    </w:rPr>
                    <w:t>野外焼却の禁止や浄化槽の適正な維持管理による悪臭発生の防止を指導等</w:t>
                  </w:r>
                </w:p>
              </w:tc>
            </w:tr>
            <w:tr w:rsidR="001D7EFD" w:rsidRPr="00936186" w14:paraId="692EC357" w14:textId="77777777" w:rsidTr="001D7EFD">
              <w:trPr>
                <w:trHeight w:val="295"/>
              </w:trPr>
              <w:tc>
                <w:tcPr>
                  <w:tcW w:w="2694" w:type="dxa"/>
                  <w:vAlign w:val="center"/>
                </w:tcPr>
                <w:p w14:paraId="4FA73EBF" w14:textId="77777777" w:rsidR="001D7EFD" w:rsidRPr="00936186" w:rsidRDefault="001D7EFD" w:rsidP="00F30357">
                  <w:pPr>
                    <w:pStyle w:val="aa"/>
                  </w:pPr>
                  <w:r w:rsidRPr="00936186">
                    <w:rPr>
                      <w:rFonts w:hint="eastAsia"/>
                    </w:rPr>
                    <w:t>②有害物質対策</w:t>
                  </w:r>
                </w:p>
              </w:tc>
              <w:tc>
                <w:tcPr>
                  <w:tcW w:w="7371" w:type="dxa"/>
                  <w:gridSpan w:val="4"/>
                  <w:vAlign w:val="center"/>
                </w:tcPr>
                <w:p w14:paraId="5E1F1328" w14:textId="77777777" w:rsidR="001D7EFD" w:rsidRPr="00936186" w:rsidRDefault="001D7EFD" w:rsidP="00F30357">
                  <w:pPr>
                    <w:pStyle w:val="aa"/>
                  </w:pPr>
                  <w:r w:rsidRPr="00936186">
                    <w:rPr>
                      <w:rFonts w:hint="eastAsia"/>
                    </w:rPr>
                    <w:t>家庭でのごみ焼却などの防止対策を促進</w:t>
                  </w:r>
                </w:p>
              </w:tc>
            </w:tr>
            <w:tr w:rsidR="001D7EFD" w:rsidRPr="00936186" w14:paraId="47B2CB34" w14:textId="77777777" w:rsidTr="001D7EFD">
              <w:trPr>
                <w:trHeight w:val="295"/>
              </w:trPr>
              <w:tc>
                <w:tcPr>
                  <w:tcW w:w="2694" w:type="dxa"/>
                  <w:vAlign w:val="center"/>
                </w:tcPr>
                <w:p w14:paraId="4208CA54" w14:textId="77777777" w:rsidR="001D7EFD" w:rsidRPr="00936186" w:rsidRDefault="001D7EFD" w:rsidP="00F30357">
                  <w:pPr>
                    <w:pStyle w:val="aa"/>
                  </w:pPr>
                  <w:r w:rsidRPr="00936186">
                    <w:rPr>
                      <w:rFonts w:hint="eastAsia"/>
                    </w:rPr>
                    <w:t>③監視・調査体制の整備</w:t>
                  </w:r>
                </w:p>
              </w:tc>
              <w:tc>
                <w:tcPr>
                  <w:tcW w:w="7371" w:type="dxa"/>
                  <w:gridSpan w:val="4"/>
                  <w:vAlign w:val="center"/>
                </w:tcPr>
                <w:p w14:paraId="6646DDAB" w14:textId="77777777" w:rsidR="001D7EFD" w:rsidRPr="00936186" w:rsidRDefault="001D7EFD" w:rsidP="00F30357">
                  <w:pPr>
                    <w:pStyle w:val="aa"/>
                  </w:pPr>
                  <w:r w:rsidRPr="00936186">
                    <w:rPr>
                      <w:rFonts w:hint="eastAsia"/>
                    </w:rPr>
                    <w:t>大気汚染測定局の監視・調査体制を充実させるため奈良県との連携を深める等</w:t>
                  </w:r>
                </w:p>
              </w:tc>
            </w:tr>
          </w:tbl>
          <w:p w14:paraId="312A5AD0" w14:textId="30648A39" w:rsidR="00662802" w:rsidRPr="00936186" w:rsidRDefault="00662802" w:rsidP="00C44666">
            <w:pPr>
              <w:pStyle w:val="2"/>
            </w:pPr>
            <w:r w:rsidRPr="00936186">
              <w:rPr>
                <w:rFonts w:hint="eastAsia"/>
              </w:rPr>
              <w:t>循環型社会</w:t>
            </w:r>
            <w:r w:rsidR="00DF754F" w:rsidRPr="00936186">
              <w:rPr>
                <w:rFonts w:hint="eastAsia"/>
              </w:rPr>
              <w:t>（本編4</w:t>
            </w:r>
            <w:r w:rsidR="00442E73" w:rsidRPr="00936186">
              <w:rPr>
                <w:rFonts w:hint="eastAsia"/>
              </w:rPr>
              <w:t>9</w:t>
            </w:r>
            <w:r w:rsidR="00DF754F" w:rsidRPr="00936186">
              <w:rPr>
                <w:rFonts w:hint="eastAsia"/>
              </w:rPr>
              <w:t>頁）</w:t>
            </w:r>
          </w:p>
          <w:p w14:paraId="40EABDFF" w14:textId="77777777" w:rsidR="00662802" w:rsidRPr="00936186" w:rsidRDefault="00662802" w:rsidP="005D18DA">
            <w:pPr>
              <w:pStyle w:val="ac"/>
            </w:pPr>
            <w:r w:rsidRPr="00936186">
              <w:rPr>
                <w:rFonts w:hint="eastAsia"/>
              </w:rPr>
              <w:t>環境目標. 循環経済（サーキュラーエコノミー）の実現するまち</w:t>
            </w:r>
          </w:p>
          <w:p w14:paraId="07806321" w14:textId="422E87A0" w:rsidR="001D7EFD" w:rsidRPr="00936186" w:rsidRDefault="00662802" w:rsidP="00234575">
            <w:pPr>
              <w:pStyle w:val="a6"/>
            </w:pPr>
            <w:r w:rsidRPr="00936186">
              <w:rPr>
                <w:rFonts w:hint="eastAsia"/>
              </w:rPr>
              <w:t>・本市のごみ総排出量は減少傾向にありますが、食品ロスの削減や、さらなる分別の徹底などによって、より一層の廃棄物の発生抑制に努めるとともに、循環経済が実現できるまちをめざします。また、市民からの苦情も多い不法投棄についての取組を進めていきます。</w:t>
            </w:r>
          </w:p>
          <w:p w14:paraId="7593985E" w14:textId="77777777" w:rsidR="00234575" w:rsidRPr="00936186" w:rsidRDefault="00234575" w:rsidP="00234575">
            <w:pPr>
              <w:pStyle w:val="a6"/>
            </w:pP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95"/>
              <w:gridCol w:w="567"/>
              <w:gridCol w:w="850"/>
              <w:gridCol w:w="2126"/>
              <w:gridCol w:w="2127"/>
            </w:tblGrid>
            <w:tr w:rsidR="001E6234" w:rsidRPr="00936186" w14:paraId="48CDE19F" w14:textId="77777777" w:rsidTr="00BA7E04">
              <w:tc>
                <w:tcPr>
                  <w:tcW w:w="4962" w:type="dxa"/>
                  <w:gridSpan w:val="2"/>
                  <w:shd w:val="clear" w:color="auto" w:fill="E2EFD9" w:themeFill="accent6" w:themeFillTint="33"/>
                  <w:vAlign w:val="center"/>
                </w:tcPr>
                <w:p w14:paraId="6367AEE5" w14:textId="77777777" w:rsidR="001E6234" w:rsidRPr="00936186" w:rsidRDefault="001E6234" w:rsidP="00C9060E">
                  <w:pPr>
                    <w:pStyle w:val="af3"/>
                  </w:pPr>
                  <w:r w:rsidRPr="00936186">
                    <w:t>指標名</w:t>
                  </w:r>
                </w:p>
              </w:tc>
              <w:tc>
                <w:tcPr>
                  <w:tcW w:w="850" w:type="dxa"/>
                  <w:shd w:val="clear" w:color="auto" w:fill="E2EFD9" w:themeFill="accent6" w:themeFillTint="33"/>
                  <w:vAlign w:val="center"/>
                </w:tcPr>
                <w:p w14:paraId="1BAD7317" w14:textId="77777777" w:rsidR="001E6234" w:rsidRPr="00936186" w:rsidRDefault="001E6234" w:rsidP="00C9060E">
                  <w:pPr>
                    <w:pStyle w:val="af3"/>
                  </w:pPr>
                  <w:r w:rsidRPr="00936186">
                    <w:t>単位</w:t>
                  </w:r>
                </w:p>
              </w:tc>
              <w:tc>
                <w:tcPr>
                  <w:tcW w:w="2126" w:type="dxa"/>
                  <w:shd w:val="clear" w:color="auto" w:fill="E2EFD9" w:themeFill="accent6" w:themeFillTint="33"/>
                  <w:vAlign w:val="center"/>
                </w:tcPr>
                <w:p w14:paraId="68250269" w14:textId="5B17A94B"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6EDA53CD" w14:textId="1B1763B8"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49D396F9" w14:textId="77777777" w:rsidTr="00BA7E04">
              <w:trPr>
                <w:trHeight w:val="20"/>
              </w:trPr>
              <w:tc>
                <w:tcPr>
                  <w:tcW w:w="4962" w:type="dxa"/>
                  <w:gridSpan w:val="2"/>
                  <w:vAlign w:val="center"/>
                </w:tcPr>
                <w:p w14:paraId="1D557E3C" w14:textId="77777777" w:rsidR="00662802" w:rsidRPr="00936186" w:rsidRDefault="00662802" w:rsidP="00F30357">
                  <w:pPr>
                    <w:pStyle w:val="aa"/>
                  </w:pPr>
                  <w:r w:rsidRPr="00936186">
                    <w:rPr>
                      <w:rFonts w:hint="eastAsia"/>
                    </w:rPr>
                    <w:t>ごみ総排出量原単位</w:t>
                  </w:r>
                </w:p>
              </w:tc>
              <w:tc>
                <w:tcPr>
                  <w:tcW w:w="850" w:type="dxa"/>
                  <w:vAlign w:val="center"/>
                </w:tcPr>
                <w:p w14:paraId="73D885BB"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6"/>
                      <w:szCs w:val="16"/>
                    </w:rPr>
                    <w:t>g/人･日</w:t>
                  </w:r>
                </w:p>
              </w:tc>
              <w:tc>
                <w:tcPr>
                  <w:tcW w:w="2126" w:type="dxa"/>
                  <w:vAlign w:val="center"/>
                </w:tcPr>
                <w:p w14:paraId="548F5124" w14:textId="20D3CCBC"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935</w:t>
                  </w:r>
                  <w:r w:rsidRPr="00936186">
                    <w:rPr>
                      <w:rFonts w:ascii="BIZ UDPゴシック" w:eastAsia="BIZ UDPゴシック" w:hAnsi="BIZ UDPゴシック" w:hint="eastAsia"/>
                      <w:sz w:val="16"/>
                      <w:szCs w:val="16"/>
                    </w:rPr>
                    <w:t xml:space="preserve"> g/人･日</w:t>
                  </w:r>
                  <w:r w:rsidRPr="00936186">
                    <w:rPr>
                      <w:rFonts w:ascii="BIZ UDゴシック" w:eastAsia="BIZ UDゴシック" w:hAnsi="BIZ UDゴシック" w:hint="eastAsia"/>
                      <w:sz w:val="18"/>
                      <w:szCs w:val="18"/>
                    </w:rPr>
                    <w:t>（R4年度）</w:t>
                  </w:r>
                </w:p>
              </w:tc>
              <w:tc>
                <w:tcPr>
                  <w:tcW w:w="2127" w:type="dxa"/>
                  <w:vAlign w:val="center"/>
                </w:tcPr>
                <w:p w14:paraId="1928B5CF" w14:textId="02B96AE9"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850.24 g/人・日</w:t>
                  </w:r>
                </w:p>
              </w:tc>
            </w:tr>
            <w:tr w:rsidR="00662802" w:rsidRPr="00936186" w14:paraId="3844D6BC" w14:textId="77777777" w:rsidTr="00BA7E04">
              <w:trPr>
                <w:trHeight w:val="20"/>
              </w:trPr>
              <w:tc>
                <w:tcPr>
                  <w:tcW w:w="4962" w:type="dxa"/>
                  <w:gridSpan w:val="2"/>
                  <w:vAlign w:val="center"/>
                </w:tcPr>
                <w:p w14:paraId="5553A0F4" w14:textId="77777777" w:rsidR="00662802" w:rsidRPr="00936186" w:rsidRDefault="00662802" w:rsidP="00F30357">
                  <w:pPr>
                    <w:pStyle w:val="aa"/>
                  </w:pPr>
                  <w:r w:rsidRPr="00936186">
                    <w:rPr>
                      <w:rFonts w:hint="eastAsia"/>
                    </w:rPr>
                    <w:t>資源化率（収集ベース）</w:t>
                  </w:r>
                </w:p>
              </w:tc>
              <w:tc>
                <w:tcPr>
                  <w:tcW w:w="850" w:type="dxa"/>
                  <w:vAlign w:val="center"/>
                </w:tcPr>
                <w:p w14:paraId="045289F6"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6"/>
                      <w:szCs w:val="16"/>
                    </w:rPr>
                    <w:t>％</w:t>
                  </w:r>
                </w:p>
              </w:tc>
              <w:tc>
                <w:tcPr>
                  <w:tcW w:w="2126" w:type="dxa"/>
                  <w:vAlign w:val="center"/>
                </w:tcPr>
                <w:p w14:paraId="6D834342" w14:textId="284B410E" w:rsidR="00662802" w:rsidRPr="00936186" w:rsidRDefault="0035532A" w:rsidP="0035532A">
                  <w:pPr>
                    <w:spacing w:line="0" w:lineRule="atLeast"/>
                    <w:jc w:val="center"/>
                    <w:rPr>
                      <w:rFonts w:ascii="BIZ UDPゴシック" w:eastAsia="BIZ UDPゴシック" w:hAnsi="BIZ UDPゴシック"/>
                      <w:sz w:val="16"/>
                      <w:szCs w:val="16"/>
                    </w:rPr>
                  </w:pPr>
                  <w:r w:rsidRPr="00936186">
                    <w:rPr>
                      <w:rFonts w:ascii="BIZ UDゴシック" w:eastAsia="BIZ UDゴシック" w:hAnsi="BIZ UDゴシック" w:hint="eastAsia"/>
                      <w:sz w:val="16"/>
                      <w:szCs w:val="16"/>
                    </w:rPr>
                    <w:t>13.23</w:t>
                  </w:r>
                  <w:r w:rsidRPr="00936186">
                    <w:rPr>
                      <w:rFonts w:ascii="BIZ UDPゴシック" w:eastAsia="BIZ UDPゴシック" w:hAnsi="BIZ UDPゴシック" w:hint="eastAsia"/>
                      <w:sz w:val="16"/>
                      <w:szCs w:val="16"/>
                    </w:rPr>
                    <w:t>％</w:t>
                  </w:r>
                  <w:r w:rsidRPr="00936186">
                    <w:rPr>
                      <w:rFonts w:ascii="BIZ UDゴシック" w:eastAsia="BIZ UDゴシック" w:hAnsi="BIZ UDゴシック" w:hint="eastAsia"/>
                      <w:sz w:val="18"/>
                      <w:szCs w:val="18"/>
                    </w:rPr>
                    <w:t>（R4年度）</w:t>
                  </w:r>
                </w:p>
              </w:tc>
              <w:tc>
                <w:tcPr>
                  <w:tcW w:w="2127" w:type="dxa"/>
                  <w:vAlign w:val="center"/>
                </w:tcPr>
                <w:p w14:paraId="5FB83136" w14:textId="532F6155"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9.7％</w:t>
                  </w:r>
                </w:p>
              </w:tc>
            </w:tr>
            <w:tr w:rsidR="00662802" w:rsidRPr="00936186" w14:paraId="3AD0E102" w14:textId="77777777" w:rsidTr="00BA7E04">
              <w:trPr>
                <w:trHeight w:val="20"/>
              </w:trPr>
              <w:tc>
                <w:tcPr>
                  <w:tcW w:w="4962" w:type="dxa"/>
                  <w:gridSpan w:val="2"/>
                  <w:vAlign w:val="center"/>
                </w:tcPr>
                <w:p w14:paraId="43EEB646" w14:textId="4BCD2F70" w:rsidR="00662802" w:rsidRPr="00936186" w:rsidRDefault="00662802" w:rsidP="00F30357">
                  <w:pPr>
                    <w:pStyle w:val="aa"/>
                  </w:pPr>
                  <w:r w:rsidRPr="00936186">
                    <w:rPr>
                      <w:rFonts w:hint="eastAsia"/>
                    </w:rPr>
                    <w:t>市のごみの減量・リサイクルの取組が充実していると思う市民の割合</w:t>
                  </w:r>
                  <w:r w:rsidR="0035532A" w:rsidRPr="00936186">
                    <w:rPr>
                      <w:rFonts w:hint="eastAsia"/>
                    </w:rPr>
                    <w:t>（アンケート）</w:t>
                  </w:r>
                </w:p>
              </w:tc>
              <w:tc>
                <w:tcPr>
                  <w:tcW w:w="850" w:type="dxa"/>
                  <w:vAlign w:val="center"/>
                </w:tcPr>
                <w:p w14:paraId="37D37C50"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6"/>
                      <w:szCs w:val="16"/>
                    </w:rPr>
                    <w:t>％</w:t>
                  </w:r>
                </w:p>
              </w:tc>
              <w:tc>
                <w:tcPr>
                  <w:tcW w:w="2126" w:type="dxa"/>
                  <w:vAlign w:val="center"/>
                </w:tcPr>
                <w:p w14:paraId="4754DD95" w14:textId="087AC706" w:rsidR="00662802" w:rsidRPr="00936186" w:rsidRDefault="00314BC8"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4</w:t>
                  </w:r>
                  <w:r w:rsidR="0035532A" w:rsidRPr="00936186">
                    <w:rPr>
                      <w:rFonts w:ascii="BIZ UDゴシック" w:eastAsia="BIZ UDゴシック" w:hAnsi="BIZ UDゴシック" w:hint="eastAsia"/>
                      <w:sz w:val="18"/>
                      <w:szCs w:val="18"/>
                    </w:rPr>
                    <w:t>5</w:t>
                  </w:r>
                  <w:r w:rsidRPr="00936186">
                    <w:rPr>
                      <w:rFonts w:ascii="BIZ UDゴシック" w:eastAsia="BIZ UDゴシック" w:hAnsi="BIZ UDゴシック" w:hint="eastAsia"/>
                      <w:sz w:val="18"/>
                      <w:szCs w:val="18"/>
                    </w:rPr>
                    <w:t>％</w:t>
                  </w:r>
                  <w:r w:rsidR="00867900" w:rsidRPr="00936186">
                    <w:rPr>
                      <w:rFonts w:ascii="BIZ UDゴシック" w:eastAsia="BIZ UDゴシック" w:hAnsi="BIZ UDゴシック" w:hint="eastAsia"/>
                      <w:sz w:val="18"/>
                      <w:szCs w:val="18"/>
                    </w:rPr>
                    <w:t>（R6年度）</w:t>
                  </w:r>
                </w:p>
              </w:tc>
              <w:tc>
                <w:tcPr>
                  <w:tcW w:w="2127" w:type="dxa"/>
                  <w:vAlign w:val="center"/>
                </w:tcPr>
                <w:p w14:paraId="1DC572C6" w14:textId="46C2E16A"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52％</w:t>
                  </w:r>
                </w:p>
              </w:tc>
            </w:tr>
            <w:tr w:rsidR="00662802" w:rsidRPr="00936186" w14:paraId="07131DD2" w14:textId="77777777" w:rsidTr="00BA7E04">
              <w:trPr>
                <w:trHeight w:val="20"/>
              </w:trPr>
              <w:tc>
                <w:tcPr>
                  <w:tcW w:w="4962" w:type="dxa"/>
                  <w:gridSpan w:val="2"/>
                  <w:vAlign w:val="center"/>
                </w:tcPr>
                <w:p w14:paraId="7A54E3B6" w14:textId="05A13249" w:rsidR="00662802" w:rsidRPr="00936186" w:rsidRDefault="00662802" w:rsidP="00F30357">
                  <w:pPr>
                    <w:pStyle w:val="aa"/>
                  </w:pPr>
                  <w:r w:rsidRPr="00936186">
                    <w:rPr>
                      <w:rFonts w:hint="eastAsia"/>
                    </w:rPr>
                    <w:t>市のごみの分別に関する取組が充実していると思う市民の割合</w:t>
                  </w:r>
                  <w:r w:rsidR="0035532A" w:rsidRPr="00936186">
                    <w:rPr>
                      <w:rFonts w:hint="eastAsia"/>
                    </w:rPr>
                    <w:t>（アンケート）</w:t>
                  </w:r>
                </w:p>
              </w:tc>
              <w:tc>
                <w:tcPr>
                  <w:tcW w:w="850" w:type="dxa"/>
                  <w:vAlign w:val="center"/>
                </w:tcPr>
                <w:p w14:paraId="25B0C317"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6"/>
                      <w:szCs w:val="16"/>
                    </w:rPr>
                    <w:t>％</w:t>
                  </w:r>
                </w:p>
              </w:tc>
              <w:tc>
                <w:tcPr>
                  <w:tcW w:w="2126" w:type="dxa"/>
                  <w:vAlign w:val="center"/>
                </w:tcPr>
                <w:p w14:paraId="09391A82" w14:textId="388B64CF" w:rsidR="00662802" w:rsidRPr="00936186" w:rsidRDefault="00314BC8"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6</w:t>
                  </w:r>
                  <w:r w:rsidR="0035532A" w:rsidRPr="00936186">
                    <w:rPr>
                      <w:rFonts w:ascii="BIZ UDゴシック" w:eastAsia="BIZ UDゴシック" w:hAnsi="BIZ UDゴシック" w:hint="eastAsia"/>
                      <w:sz w:val="18"/>
                      <w:szCs w:val="18"/>
                    </w:rPr>
                    <w:t>3</w:t>
                  </w:r>
                  <w:r w:rsidRPr="00936186">
                    <w:rPr>
                      <w:rFonts w:ascii="BIZ UDゴシック" w:eastAsia="BIZ UDゴシック" w:hAnsi="BIZ UDゴシック" w:hint="eastAsia"/>
                      <w:sz w:val="18"/>
                      <w:szCs w:val="18"/>
                    </w:rPr>
                    <w:t>％</w:t>
                  </w:r>
                  <w:r w:rsidR="00867900" w:rsidRPr="00936186">
                    <w:rPr>
                      <w:rFonts w:ascii="BIZ UDゴシック" w:eastAsia="BIZ UDゴシック" w:hAnsi="BIZ UDゴシック" w:hint="eastAsia"/>
                      <w:sz w:val="18"/>
                      <w:szCs w:val="18"/>
                    </w:rPr>
                    <w:t>（R6年度）</w:t>
                  </w:r>
                </w:p>
              </w:tc>
              <w:tc>
                <w:tcPr>
                  <w:tcW w:w="2127" w:type="dxa"/>
                  <w:vAlign w:val="center"/>
                </w:tcPr>
                <w:p w14:paraId="6EBA95D6" w14:textId="6786167E" w:rsidR="00662802" w:rsidRPr="00936186" w:rsidRDefault="0035532A"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75％</w:t>
                  </w:r>
                </w:p>
              </w:tc>
            </w:tr>
            <w:tr w:rsidR="00662802" w:rsidRPr="00936186" w14:paraId="53847196" w14:textId="77777777" w:rsidTr="00E70B9C">
              <w:trPr>
                <w:trHeight w:val="20"/>
              </w:trPr>
              <w:tc>
                <w:tcPr>
                  <w:tcW w:w="10065" w:type="dxa"/>
                  <w:gridSpan w:val="5"/>
                  <w:shd w:val="clear" w:color="auto" w:fill="E2EFD9" w:themeFill="accent6" w:themeFillTint="33"/>
                </w:tcPr>
                <w:p w14:paraId="036BA422" w14:textId="77777777" w:rsidR="00662802" w:rsidRPr="00936186" w:rsidRDefault="00662802" w:rsidP="00662802">
                  <w:pPr>
                    <w:spacing w:line="0" w:lineRule="atLeast"/>
                    <w:jc w:val="center"/>
                    <w:rPr>
                      <w:rFonts w:ascii="BIZ UDゴシック" w:eastAsia="BIZ UDゴシック" w:hAnsi="BIZ UDゴシック"/>
                      <w:sz w:val="16"/>
                      <w:szCs w:val="16"/>
                    </w:rPr>
                  </w:pPr>
                  <w:r w:rsidRPr="00936186">
                    <w:rPr>
                      <w:rFonts w:ascii="BIZ UDゴシック" w:eastAsia="BIZ UDゴシック" w:hAnsi="BIZ UDゴシック"/>
                      <w:sz w:val="16"/>
                      <w:szCs w:val="16"/>
                    </w:rPr>
                    <w:t>施策</w:t>
                  </w:r>
                </w:p>
              </w:tc>
            </w:tr>
            <w:tr w:rsidR="001D7EFD" w:rsidRPr="00936186" w14:paraId="5C02FACC" w14:textId="77777777" w:rsidTr="001D7EFD">
              <w:trPr>
                <w:trHeight w:val="297"/>
              </w:trPr>
              <w:tc>
                <w:tcPr>
                  <w:tcW w:w="4395" w:type="dxa"/>
                </w:tcPr>
                <w:p w14:paraId="1B065B0A" w14:textId="77777777" w:rsidR="001D7EFD" w:rsidRPr="00936186" w:rsidRDefault="001D7EFD" w:rsidP="001D7EFD">
                  <w:pPr>
                    <w:pStyle w:val="aa"/>
                  </w:pPr>
                  <w:r w:rsidRPr="00936186">
                    <w:rPr>
                      <w:rFonts w:hint="eastAsia"/>
                    </w:rPr>
                    <w:t>①廃棄物の発生抑制（リデュース）</w:t>
                  </w:r>
                </w:p>
              </w:tc>
              <w:tc>
                <w:tcPr>
                  <w:tcW w:w="5670" w:type="dxa"/>
                  <w:gridSpan w:val="4"/>
                </w:tcPr>
                <w:p w14:paraId="5DDF566A" w14:textId="77777777" w:rsidR="001D7EFD" w:rsidRPr="00936186" w:rsidRDefault="001D7EFD" w:rsidP="00326152">
                  <w:pPr>
                    <w:pStyle w:val="aa"/>
                  </w:pPr>
                  <w:r w:rsidRPr="00936186">
                    <w:rPr>
                      <w:rFonts w:hint="eastAsia"/>
                    </w:rPr>
                    <w:t>ごみの減量化を推進するため、ごみ問題に関する意識啓発を推進等</w:t>
                  </w:r>
                </w:p>
              </w:tc>
            </w:tr>
            <w:tr w:rsidR="001D7EFD" w:rsidRPr="00936186" w14:paraId="0CF688A2" w14:textId="77777777" w:rsidTr="001D7EFD">
              <w:trPr>
                <w:trHeight w:val="295"/>
              </w:trPr>
              <w:tc>
                <w:tcPr>
                  <w:tcW w:w="4395" w:type="dxa"/>
                </w:tcPr>
                <w:p w14:paraId="795C393A" w14:textId="77777777" w:rsidR="001D7EFD" w:rsidRPr="00936186" w:rsidRDefault="001D7EFD" w:rsidP="00F30357">
                  <w:pPr>
                    <w:pStyle w:val="aa"/>
                  </w:pPr>
                  <w:r w:rsidRPr="00936186">
                    <w:rPr>
                      <w:rFonts w:hint="eastAsia"/>
                    </w:rPr>
                    <w:t>②資源の有効利用（リユース・リサイクル）</w:t>
                  </w:r>
                </w:p>
              </w:tc>
              <w:tc>
                <w:tcPr>
                  <w:tcW w:w="5670" w:type="dxa"/>
                  <w:gridSpan w:val="4"/>
                </w:tcPr>
                <w:p w14:paraId="620C4D18" w14:textId="77777777" w:rsidR="001D7EFD" w:rsidRPr="00936186" w:rsidRDefault="001D7EFD" w:rsidP="00F30357">
                  <w:pPr>
                    <w:pStyle w:val="aa"/>
                  </w:pPr>
                  <w:r w:rsidRPr="00936186">
                    <w:rPr>
                      <w:rFonts w:hint="eastAsia"/>
                      <w:kern w:val="0"/>
                    </w:rPr>
                    <w:t>資源の有効利用促進のため、分別収集を徹底等</w:t>
                  </w:r>
                </w:p>
              </w:tc>
            </w:tr>
            <w:tr w:rsidR="001D7EFD" w:rsidRPr="00936186" w14:paraId="758B9C10" w14:textId="77777777" w:rsidTr="001D7EFD">
              <w:trPr>
                <w:trHeight w:val="295"/>
              </w:trPr>
              <w:tc>
                <w:tcPr>
                  <w:tcW w:w="4395" w:type="dxa"/>
                </w:tcPr>
                <w:p w14:paraId="68E46C71" w14:textId="77777777" w:rsidR="001D7EFD" w:rsidRPr="00936186" w:rsidRDefault="001D7EFD" w:rsidP="00F30357">
                  <w:pPr>
                    <w:pStyle w:val="aa"/>
                  </w:pPr>
                  <w:r w:rsidRPr="00936186">
                    <w:rPr>
                      <w:rFonts w:hint="eastAsia"/>
                    </w:rPr>
                    <w:t>③ごみの不正な排出の監視・抑制</w:t>
                  </w:r>
                </w:p>
              </w:tc>
              <w:tc>
                <w:tcPr>
                  <w:tcW w:w="5670" w:type="dxa"/>
                  <w:gridSpan w:val="4"/>
                </w:tcPr>
                <w:p w14:paraId="1E2110BB" w14:textId="77777777" w:rsidR="001D7EFD" w:rsidRPr="00936186" w:rsidRDefault="001D7EFD" w:rsidP="00F30357">
                  <w:pPr>
                    <w:pStyle w:val="aa"/>
                  </w:pPr>
                  <w:r w:rsidRPr="00936186">
                    <w:rPr>
                      <w:rFonts w:hint="eastAsia"/>
                    </w:rPr>
                    <w:t>山林、河川、田畑などへの不法投棄の監視・指導等</w:t>
                  </w:r>
                </w:p>
              </w:tc>
            </w:tr>
          </w:tbl>
          <w:p w14:paraId="07EF129E" w14:textId="35A45C27" w:rsidR="00662802" w:rsidRPr="00936186" w:rsidRDefault="00662802" w:rsidP="00274777">
            <w:pPr>
              <w:pStyle w:val="2"/>
            </w:pPr>
            <w:r w:rsidRPr="00936186">
              <w:rPr>
                <w:rFonts w:hint="eastAsia"/>
              </w:rPr>
              <w:t>地球環境</w:t>
            </w:r>
            <w:r w:rsidR="00DF754F" w:rsidRPr="00936186">
              <w:rPr>
                <w:rFonts w:hint="eastAsia"/>
              </w:rPr>
              <w:t>（本編</w:t>
            </w:r>
            <w:r w:rsidR="00E47611" w:rsidRPr="00936186">
              <w:rPr>
                <w:rFonts w:hint="eastAsia"/>
              </w:rPr>
              <w:t>51</w:t>
            </w:r>
            <w:r w:rsidR="00DF754F" w:rsidRPr="00936186">
              <w:rPr>
                <w:rFonts w:hint="eastAsia"/>
              </w:rPr>
              <w:t>頁）</w:t>
            </w:r>
          </w:p>
          <w:p w14:paraId="1F69F174" w14:textId="3FF59877" w:rsidR="001E6234" w:rsidRPr="00936186" w:rsidRDefault="001E6234" w:rsidP="001E6234">
            <w:pPr>
              <w:pStyle w:val="ac"/>
            </w:pPr>
            <w:r w:rsidRPr="00936186">
              <w:rPr>
                <w:rFonts w:hint="eastAsia"/>
              </w:rPr>
              <w:t>環境目標1. 脱炭素を実現するまち</w:t>
            </w:r>
          </w:p>
          <w:p w14:paraId="20E69A5F" w14:textId="6B2DDFFC" w:rsidR="000D5BAB" w:rsidRPr="00936186" w:rsidRDefault="001E6234" w:rsidP="000D5BAB">
            <w:pPr>
              <w:pStyle w:val="a6"/>
            </w:pPr>
            <w:r w:rsidRPr="00936186">
              <w:rPr>
                <w:rFonts w:hint="eastAsia"/>
              </w:rPr>
              <w:t>・</w:t>
            </w:r>
            <w:r w:rsidR="001C1C29" w:rsidRPr="00936186">
              <w:rPr>
                <w:rFonts w:hint="eastAsia"/>
              </w:rPr>
              <w:t>再生可能エネルギーの利用促進など、地球温暖化を緩和する取組を進め、脱炭素が実現できるまちをめざします。また、気候変動による影響に適応した取組を進めます。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649"/>
              <w:gridCol w:w="309"/>
              <w:gridCol w:w="850"/>
              <w:gridCol w:w="2126"/>
              <w:gridCol w:w="2131"/>
            </w:tblGrid>
            <w:tr w:rsidR="001E6234" w:rsidRPr="00936186" w14:paraId="05ED0659" w14:textId="77777777" w:rsidTr="001E6234">
              <w:tc>
                <w:tcPr>
                  <w:tcW w:w="4958" w:type="dxa"/>
                  <w:gridSpan w:val="2"/>
                  <w:shd w:val="clear" w:color="auto" w:fill="E2EFD9" w:themeFill="accent6" w:themeFillTint="33"/>
                  <w:vAlign w:val="center"/>
                </w:tcPr>
                <w:p w14:paraId="71199266" w14:textId="77777777" w:rsidR="001E6234" w:rsidRPr="00936186" w:rsidRDefault="001E6234" w:rsidP="00C9060E">
                  <w:pPr>
                    <w:pStyle w:val="af3"/>
                  </w:pPr>
                  <w:r w:rsidRPr="00936186">
                    <w:t>指標名</w:t>
                  </w:r>
                </w:p>
              </w:tc>
              <w:tc>
                <w:tcPr>
                  <w:tcW w:w="850" w:type="dxa"/>
                  <w:shd w:val="clear" w:color="auto" w:fill="E2EFD9" w:themeFill="accent6" w:themeFillTint="33"/>
                  <w:vAlign w:val="center"/>
                </w:tcPr>
                <w:p w14:paraId="7D123834" w14:textId="77777777" w:rsidR="001E6234" w:rsidRPr="00936186" w:rsidRDefault="001E6234" w:rsidP="00C9060E">
                  <w:pPr>
                    <w:pStyle w:val="af3"/>
                  </w:pPr>
                  <w:r w:rsidRPr="00936186">
                    <w:t>単位</w:t>
                  </w:r>
                </w:p>
              </w:tc>
              <w:tc>
                <w:tcPr>
                  <w:tcW w:w="2126" w:type="dxa"/>
                  <w:shd w:val="clear" w:color="auto" w:fill="E2EFD9" w:themeFill="accent6" w:themeFillTint="33"/>
                  <w:vAlign w:val="center"/>
                </w:tcPr>
                <w:p w14:paraId="3F032B7C" w14:textId="77777777" w:rsidR="001E6234" w:rsidRPr="00936186" w:rsidRDefault="001E6234" w:rsidP="00C9060E">
                  <w:pPr>
                    <w:pStyle w:val="af3"/>
                  </w:pPr>
                  <w:r w:rsidRPr="00936186">
                    <w:t>実績値</w:t>
                  </w:r>
                </w:p>
              </w:tc>
              <w:tc>
                <w:tcPr>
                  <w:tcW w:w="2131" w:type="dxa"/>
                  <w:shd w:val="clear" w:color="auto" w:fill="E2EFD9" w:themeFill="accent6" w:themeFillTint="33"/>
                  <w:vAlign w:val="center"/>
                </w:tcPr>
                <w:p w14:paraId="77A812FA" w14:textId="12F3833D" w:rsidR="001E6234" w:rsidRPr="00936186" w:rsidRDefault="001E6234" w:rsidP="00C9060E">
                  <w:pPr>
                    <w:pStyle w:val="af3"/>
                  </w:pPr>
                  <w:r w:rsidRPr="00936186">
                    <w:t>目標値</w:t>
                  </w:r>
                </w:p>
              </w:tc>
            </w:tr>
            <w:tr w:rsidR="001E6234" w:rsidRPr="00936186" w14:paraId="1CC84050" w14:textId="77777777" w:rsidTr="001E6234">
              <w:trPr>
                <w:trHeight w:val="20"/>
              </w:trPr>
              <w:tc>
                <w:tcPr>
                  <w:tcW w:w="4958" w:type="dxa"/>
                  <w:gridSpan w:val="2"/>
                  <w:vAlign w:val="center"/>
                </w:tcPr>
                <w:p w14:paraId="71192BD1" w14:textId="77777777" w:rsidR="001E6234" w:rsidRPr="00936186" w:rsidRDefault="001E6234" w:rsidP="001E6234">
                  <w:pPr>
                    <w:pStyle w:val="aa"/>
                  </w:pPr>
                  <w:r w:rsidRPr="00936186">
                    <w:rPr>
                      <w:rFonts w:hint="eastAsia"/>
                    </w:rPr>
                    <w:t>市域の温室効果ガス排出量</w:t>
                  </w:r>
                </w:p>
              </w:tc>
              <w:tc>
                <w:tcPr>
                  <w:tcW w:w="850" w:type="dxa"/>
                  <w:vAlign w:val="center"/>
                </w:tcPr>
                <w:p w14:paraId="6DB2E690" w14:textId="77777777" w:rsidR="001E6234" w:rsidRPr="00936186" w:rsidRDefault="001E6234" w:rsidP="001E6234">
                  <w:pPr>
                    <w:pStyle w:val="aa"/>
                    <w:jc w:val="center"/>
                    <w:rPr>
                      <w:rFonts w:ascii="BIZ UDゴシック" w:hAnsi="BIZ UDゴシック"/>
                      <w:sz w:val="18"/>
                    </w:rPr>
                  </w:pPr>
                  <w:r w:rsidRPr="00936186">
                    <w:rPr>
                      <w:rFonts w:ascii="BIZ UDゴシック" w:hAnsi="BIZ UDゴシック" w:hint="eastAsia"/>
                      <w:sz w:val="18"/>
                    </w:rPr>
                    <w:t>t</w:t>
                  </w:r>
                  <w:r w:rsidRPr="00936186">
                    <w:rPr>
                      <w:rFonts w:ascii="BIZ UDゴシック" w:hAnsi="BIZ UDゴシック"/>
                      <w:sz w:val="18"/>
                    </w:rPr>
                    <w:t>-</w:t>
                  </w:r>
                  <w:r w:rsidRPr="00936186">
                    <w:rPr>
                      <w:rFonts w:ascii="BIZ UDゴシック" w:hAnsi="BIZ UDゴシック" w:hint="eastAsia"/>
                      <w:sz w:val="18"/>
                    </w:rPr>
                    <w:t>CO</w:t>
                  </w:r>
                  <w:r w:rsidRPr="00936186">
                    <w:rPr>
                      <w:rFonts w:ascii="BIZ UDゴシック" w:hAnsi="BIZ UDゴシック"/>
                      <w:sz w:val="18"/>
                      <w:vertAlign w:val="subscript"/>
                    </w:rPr>
                    <w:t>２</w:t>
                  </w:r>
                </w:p>
              </w:tc>
              <w:tc>
                <w:tcPr>
                  <w:tcW w:w="2126" w:type="dxa"/>
                  <w:vAlign w:val="center"/>
                </w:tcPr>
                <w:p w14:paraId="1CB7E947" w14:textId="246453EC" w:rsidR="001E6234" w:rsidRPr="00936186" w:rsidRDefault="001C1C29" w:rsidP="001E6234">
                  <w:pPr>
                    <w:spacing w:line="0" w:lineRule="atLeast"/>
                    <w:jc w:val="center"/>
                    <w:rPr>
                      <w:rFonts w:ascii="BIZ UDゴシック" w:eastAsia="BIZ UDゴシック" w:hAnsi="BIZ UDゴシック"/>
                      <w:sz w:val="18"/>
                      <w:vertAlign w:val="subscript"/>
                    </w:rPr>
                  </w:pPr>
                  <w:r w:rsidRPr="00936186">
                    <w:rPr>
                      <w:rFonts w:ascii="BIZ UDゴシック" w:eastAsia="BIZ UDゴシック" w:hAnsi="BIZ UDゴシック"/>
                      <w:sz w:val="18"/>
                      <w:szCs w:val="18"/>
                    </w:rPr>
                    <w:t>287,448</w:t>
                  </w:r>
                  <w:r w:rsidRPr="00936186">
                    <w:rPr>
                      <w:rFonts w:ascii="BIZ UDゴシック" w:hAnsi="BIZ UDゴシック" w:hint="eastAsia"/>
                      <w:sz w:val="18"/>
                    </w:rPr>
                    <w:t xml:space="preserve"> t</w:t>
                  </w:r>
                  <w:r w:rsidRPr="00936186">
                    <w:rPr>
                      <w:rFonts w:ascii="BIZ UDゴシック" w:eastAsia="BIZ UDゴシック" w:hAnsi="BIZ UDゴシック"/>
                      <w:sz w:val="18"/>
                    </w:rPr>
                    <w:t>-</w:t>
                  </w:r>
                  <w:r w:rsidRPr="00936186">
                    <w:rPr>
                      <w:rFonts w:ascii="BIZ UDゴシック" w:hAnsi="BIZ UDゴシック" w:hint="eastAsia"/>
                      <w:sz w:val="18"/>
                    </w:rPr>
                    <w:t>CO</w:t>
                  </w:r>
                  <w:r w:rsidRPr="00936186">
                    <w:rPr>
                      <w:rFonts w:ascii="BIZ UDゴシック" w:eastAsia="BIZ UDゴシック" w:hAnsi="BIZ UDゴシック" w:hint="eastAsia"/>
                      <w:sz w:val="18"/>
                      <w:vertAlign w:val="subscript"/>
                    </w:rPr>
                    <w:t>2</w:t>
                  </w:r>
                </w:p>
                <w:p w14:paraId="0344030D" w14:textId="3D19B7CB" w:rsidR="001C1C29" w:rsidRPr="00936186" w:rsidRDefault="001C1C29"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rPr>
                    <w:t>（</w:t>
                  </w:r>
                  <w:r w:rsidRPr="00936186">
                    <w:rPr>
                      <w:rFonts w:ascii="BIZ UDゴシック" w:eastAsia="BIZ UDゴシック" w:hAnsi="BIZ UDゴシック" w:hint="eastAsia"/>
                      <w:sz w:val="18"/>
                      <w:szCs w:val="18"/>
                    </w:rPr>
                    <w:t>R3年度</w:t>
                  </w:r>
                  <w:r w:rsidRPr="00936186">
                    <w:rPr>
                      <w:rFonts w:ascii="BIZ UDゴシック" w:eastAsia="BIZ UDゴシック" w:hAnsi="BIZ UDゴシック" w:hint="eastAsia"/>
                      <w:sz w:val="18"/>
                    </w:rPr>
                    <w:t>）</w:t>
                  </w:r>
                </w:p>
              </w:tc>
              <w:tc>
                <w:tcPr>
                  <w:tcW w:w="2131" w:type="dxa"/>
                  <w:vAlign w:val="center"/>
                </w:tcPr>
                <w:p w14:paraId="4F0A16AD" w14:textId="77777777" w:rsidR="001E6234" w:rsidRPr="00936186" w:rsidRDefault="001C1C29" w:rsidP="001E6234">
                  <w:pPr>
                    <w:spacing w:line="0" w:lineRule="atLeast"/>
                    <w:jc w:val="center"/>
                    <w:rPr>
                      <w:rFonts w:ascii="BIZ UDゴシック" w:eastAsia="BIZ UDゴシック" w:hAnsi="BIZ UDゴシック"/>
                      <w:sz w:val="18"/>
                      <w:vertAlign w:val="subscript"/>
                    </w:rPr>
                  </w:pPr>
                  <w:r w:rsidRPr="00936186">
                    <w:rPr>
                      <w:rFonts w:ascii="BIZ UDゴシック" w:eastAsia="BIZ UDゴシック" w:hAnsi="BIZ UDゴシック"/>
                      <w:sz w:val="18"/>
                      <w:szCs w:val="18"/>
                    </w:rPr>
                    <w:t>224,397</w:t>
                  </w:r>
                  <w:r w:rsidRPr="00936186">
                    <w:rPr>
                      <w:rFonts w:ascii="BIZ UDゴシック" w:hAnsi="BIZ UDゴシック" w:hint="eastAsia"/>
                      <w:sz w:val="18"/>
                    </w:rPr>
                    <w:t xml:space="preserve"> t</w:t>
                  </w:r>
                  <w:r w:rsidRPr="00936186">
                    <w:rPr>
                      <w:rFonts w:ascii="BIZ UDゴシック" w:eastAsia="BIZ UDゴシック" w:hAnsi="BIZ UDゴシック"/>
                      <w:sz w:val="18"/>
                    </w:rPr>
                    <w:t>-</w:t>
                  </w:r>
                  <w:r w:rsidRPr="00936186">
                    <w:rPr>
                      <w:rFonts w:ascii="BIZ UDゴシック" w:hAnsi="BIZ UDゴシック" w:hint="eastAsia"/>
                      <w:sz w:val="18"/>
                    </w:rPr>
                    <w:t>CO</w:t>
                  </w:r>
                  <w:r w:rsidRPr="00936186">
                    <w:rPr>
                      <w:rFonts w:ascii="BIZ UDゴシック" w:eastAsia="BIZ UDゴシック" w:hAnsi="BIZ UDゴシック" w:hint="eastAsia"/>
                      <w:sz w:val="18"/>
                      <w:vertAlign w:val="subscript"/>
                    </w:rPr>
                    <w:t>2</w:t>
                  </w:r>
                </w:p>
                <w:p w14:paraId="6335AA04" w14:textId="423CB447" w:rsidR="001C1C29" w:rsidRPr="00936186" w:rsidRDefault="001C1C29"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rPr>
                    <w:t>（</w:t>
                  </w:r>
                  <w:r w:rsidRPr="00936186">
                    <w:rPr>
                      <w:rFonts w:ascii="BIZ UDゴシック" w:eastAsia="BIZ UDゴシック" w:hAnsi="BIZ UDゴシック" w:hint="eastAsia"/>
                      <w:sz w:val="18"/>
                      <w:szCs w:val="18"/>
                    </w:rPr>
                    <w:t>R12年度</w:t>
                  </w:r>
                  <w:r w:rsidRPr="00936186">
                    <w:rPr>
                      <w:rFonts w:ascii="BIZ UDゴシック" w:eastAsia="BIZ UDゴシック" w:hAnsi="BIZ UDゴシック" w:hint="eastAsia"/>
                      <w:sz w:val="18"/>
                    </w:rPr>
                    <w:t>）</w:t>
                  </w:r>
                </w:p>
              </w:tc>
            </w:tr>
            <w:tr w:rsidR="001E6234" w:rsidRPr="00936186" w14:paraId="536D10F7" w14:textId="77777777" w:rsidTr="001C1C29">
              <w:trPr>
                <w:trHeight w:val="356"/>
              </w:trPr>
              <w:tc>
                <w:tcPr>
                  <w:tcW w:w="4958" w:type="dxa"/>
                  <w:gridSpan w:val="2"/>
                  <w:vAlign w:val="center"/>
                </w:tcPr>
                <w:p w14:paraId="4957F3E9" w14:textId="77777777" w:rsidR="001E6234" w:rsidRPr="00936186" w:rsidRDefault="001E6234" w:rsidP="001E6234">
                  <w:pPr>
                    <w:pStyle w:val="aa"/>
                  </w:pPr>
                  <w:r w:rsidRPr="00936186">
                    <w:rPr>
                      <w:rFonts w:hint="eastAsia"/>
                    </w:rPr>
                    <w:t>市役所業務に係る温室効果ガス排出量</w:t>
                  </w:r>
                </w:p>
              </w:tc>
              <w:tc>
                <w:tcPr>
                  <w:tcW w:w="850" w:type="dxa"/>
                  <w:vAlign w:val="center"/>
                </w:tcPr>
                <w:p w14:paraId="4E3509FC" w14:textId="77777777" w:rsidR="001E6234" w:rsidRPr="00936186" w:rsidRDefault="001E6234" w:rsidP="001E6234">
                  <w:pPr>
                    <w:pStyle w:val="aa"/>
                    <w:jc w:val="center"/>
                    <w:rPr>
                      <w:rFonts w:ascii="BIZ UDゴシック" w:hAnsi="BIZ UDゴシック"/>
                      <w:sz w:val="18"/>
                    </w:rPr>
                  </w:pPr>
                  <w:r w:rsidRPr="00936186">
                    <w:rPr>
                      <w:rFonts w:ascii="BIZ UDゴシック" w:hAnsi="BIZ UDゴシック" w:hint="eastAsia"/>
                      <w:sz w:val="18"/>
                    </w:rPr>
                    <w:t>t</w:t>
                  </w:r>
                  <w:r w:rsidRPr="00936186">
                    <w:rPr>
                      <w:rFonts w:ascii="BIZ UDゴシック" w:hAnsi="BIZ UDゴシック"/>
                      <w:sz w:val="18"/>
                    </w:rPr>
                    <w:t>-</w:t>
                  </w:r>
                  <w:r w:rsidRPr="00936186">
                    <w:rPr>
                      <w:rFonts w:ascii="BIZ UDゴシック" w:hAnsi="BIZ UDゴシック" w:hint="eastAsia"/>
                      <w:sz w:val="18"/>
                    </w:rPr>
                    <w:t>CO</w:t>
                  </w:r>
                  <w:r w:rsidRPr="00936186">
                    <w:rPr>
                      <w:rFonts w:ascii="BIZ UDゴシック" w:hAnsi="BIZ UDゴシック"/>
                      <w:sz w:val="18"/>
                      <w:vertAlign w:val="subscript"/>
                    </w:rPr>
                    <w:t>２</w:t>
                  </w:r>
                </w:p>
              </w:tc>
              <w:tc>
                <w:tcPr>
                  <w:tcW w:w="2126" w:type="dxa"/>
                  <w:vAlign w:val="center"/>
                </w:tcPr>
                <w:p w14:paraId="75A27CB7" w14:textId="337E250C" w:rsidR="001E6234" w:rsidRPr="00936186" w:rsidRDefault="000D5BAB"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5,360 t-CO</w:t>
                  </w:r>
                  <w:r w:rsidRPr="00936186">
                    <w:rPr>
                      <w:rFonts w:ascii="BIZ UDゴシック" w:eastAsia="BIZ UDゴシック" w:hAnsi="BIZ UDゴシック" w:hint="eastAsia"/>
                      <w:sz w:val="18"/>
                      <w:szCs w:val="18"/>
                      <w:vertAlign w:val="subscript"/>
                    </w:rPr>
                    <w:t>2</w:t>
                  </w:r>
                </w:p>
                <w:p w14:paraId="63CCE84E" w14:textId="4C3535B8" w:rsidR="000D5BAB" w:rsidRPr="00936186" w:rsidRDefault="000D5BAB" w:rsidP="000D5BAB">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（R5年度）</w:t>
                  </w:r>
                </w:p>
              </w:tc>
              <w:tc>
                <w:tcPr>
                  <w:tcW w:w="2131" w:type="dxa"/>
                  <w:vAlign w:val="center"/>
                </w:tcPr>
                <w:p w14:paraId="109B8F69" w14:textId="77777777" w:rsidR="001E6234" w:rsidRPr="00936186" w:rsidRDefault="000D5BAB"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2,874 t-CO</w:t>
                  </w:r>
                  <w:r w:rsidRPr="00936186">
                    <w:rPr>
                      <w:rFonts w:ascii="BIZ UDゴシック" w:eastAsia="BIZ UDゴシック" w:hAnsi="BIZ UDゴシック" w:hint="eastAsia"/>
                      <w:sz w:val="18"/>
                      <w:szCs w:val="18"/>
                      <w:vertAlign w:val="subscript"/>
                    </w:rPr>
                    <w:t>2</w:t>
                  </w:r>
                </w:p>
                <w:p w14:paraId="46F8D76B" w14:textId="69F3309F" w:rsidR="000D5BAB" w:rsidRPr="00936186" w:rsidRDefault="000D5BAB"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（R11年度）</w:t>
                  </w:r>
                </w:p>
              </w:tc>
            </w:tr>
            <w:tr w:rsidR="001E6234" w:rsidRPr="00936186" w14:paraId="79F1A973" w14:textId="77777777" w:rsidTr="001E6234">
              <w:trPr>
                <w:trHeight w:val="20"/>
              </w:trPr>
              <w:tc>
                <w:tcPr>
                  <w:tcW w:w="4958" w:type="dxa"/>
                  <w:gridSpan w:val="2"/>
                  <w:vAlign w:val="center"/>
                </w:tcPr>
                <w:p w14:paraId="1A30BF8E" w14:textId="76680F74" w:rsidR="001E6234" w:rsidRPr="00936186" w:rsidRDefault="001E6234" w:rsidP="001E6234">
                  <w:pPr>
                    <w:pStyle w:val="aa"/>
                  </w:pPr>
                  <w:r w:rsidRPr="00936186">
                    <w:rPr>
                      <w:rFonts w:hint="eastAsia"/>
                    </w:rPr>
                    <w:t>市の省エネや脱炭素に関する取組に満足している人の割合</w:t>
                  </w:r>
                  <w:r w:rsidR="00674A90" w:rsidRPr="00936186">
                    <w:rPr>
                      <w:rFonts w:hint="eastAsia"/>
                    </w:rPr>
                    <w:t>（アンケート）</w:t>
                  </w:r>
                </w:p>
              </w:tc>
              <w:tc>
                <w:tcPr>
                  <w:tcW w:w="850" w:type="dxa"/>
                  <w:vAlign w:val="center"/>
                </w:tcPr>
                <w:p w14:paraId="5B316CAC" w14:textId="77777777" w:rsidR="001E6234" w:rsidRPr="00936186" w:rsidRDefault="001E6234" w:rsidP="001E6234">
                  <w:pPr>
                    <w:pStyle w:val="aa"/>
                    <w:jc w:val="center"/>
                    <w:rPr>
                      <w:sz w:val="18"/>
                    </w:rPr>
                  </w:pPr>
                  <w:r w:rsidRPr="00936186">
                    <w:rPr>
                      <w:rFonts w:hint="eastAsia"/>
                      <w:sz w:val="18"/>
                    </w:rPr>
                    <w:t>％</w:t>
                  </w:r>
                </w:p>
              </w:tc>
              <w:tc>
                <w:tcPr>
                  <w:tcW w:w="2126" w:type="dxa"/>
                  <w:vAlign w:val="center"/>
                </w:tcPr>
                <w:p w14:paraId="1222E445" w14:textId="2874AE9E" w:rsidR="001E6234" w:rsidRPr="00936186" w:rsidRDefault="001E6234"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8F1461" w:rsidRPr="00936186">
                    <w:rPr>
                      <w:rFonts w:ascii="BIZ UDゴシック" w:eastAsia="BIZ UDゴシック" w:hAnsi="BIZ UDゴシック" w:hint="eastAsia"/>
                      <w:sz w:val="18"/>
                      <w:szCs w:val="18"/>
                    </w:rPr>
                    <w:t>4</w:t>
                  </w:r>
                  <w:r w:rsidRPr="00936186">
                    <w:rPr>
                      <w:rFonts w:ascii="BIZ UDゴシック" w:eastAsia="BIZ UDゴシック" w:hAnsi="BIZ UDゴシック" w:hint="eastAsia"/>
                      <w:sz w:val="18"/>
                      <w:szCs w:val="18"/>
                    </w:rPr>
                    <w:t>％</w:t>
                  </w:r>
                  <w:r w:rsidR="00867900" w:rsidRPr="00936186">
                    <w:rPr>
                      <w:rFonts w:ascii="BIZ UDゴシック" w:eastAsia="BIZ UDゴシック" w:hAnsi="BIZ UDゴシック" w:hint="eastAsia"/>
                      <w:sz w:val="18"/>
                      <w:szCs w:val="18"/>
                    </w:rPr>
                    <w:t>（R6年度）</w:t>
                  </w:r>
                </w:p>
              </w:tc>
              <w:tc>
                <w:tcPr>
                  <w:tcW w:w="2131" w:type="dxa"/>
                  <w:vAlign w:val="center"/>
                </w:tcPr>
                <w:p w14:paraId="5F9BE01D" w14:textId="5EBB6DA2" w:rsidR="001E6234" w:rsidRPr="00936186" w:rsidRDefault="0035532A"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50％</w:t>
                  </w:r>
                </w:p>
              </w:tc>
            </w:tr>
            <w:tr w:rsidR="001E6234" w:rsidRPr="00936186" w14:paraId="28601778" w14:textId="77777777" w:rsidTr="001E6234">
              <w:trPr>
                <w:trHeight w:val="20"/>
              </w:trPr>
              <w:tc>
                <w:tcPr>
                  <w:tcW w:w="4958" w:type="dxa"/>
                  <w:gridSpan w:val="2"/>
                  <w:vAlign w:val="center"/>
                </w:tcPr>
                <w:p w14:paraId="46FE96B7" w14:textId="74175B78" w:rsidR="001E6234" w:rsidRPr="00936186" w:rsidRDefault="001E6234" w:rsidP="001E6234">
                  <w:pPr>
                    <w:pStyle w:val="aa"/>
                  </w:pPr>
                  <w:r w:rsidRPr="00936186">
                    <w:rPr>
                      <w:rFonts w:hint="eastAsia"/>
                    </w:rPr>
                    <w:t>市の再生可能エネルギーの利用に関する取組が充実していると思う市民の割合</w:t>
                  </w:r>
                  <w:r w:rsidR="00674A90" w:rsidRPr="00936186">
                    <w:rPr>
                      <w:rFonts w:hint="eastAsia"/>
                    </w:rPr>
                    <w:t>（アンケート）</w:t>
                  </w:r>
                </w:p>
              </w:tc>
              <w:tc>
                <w:tcPr>
                  <w:tcW w:w="850" w:type="dxa"/>
                  <w:vAlign w:val="center"/>
                </w:tcPr>
                <w:p w14:paraId="2FE8C0B9" w14:textId="77777777" w:rsidR="001E6234" w:rsidRPr="00936186" w:rsidRDefault="001E6234" w:rsidP="001E6234">
                  <w:pPr>
                    <w:pStyle w:val="aa"/>
                    <w:jc w:val="center"/>
                    <w:rPr>
                      <w:sz w:val="18"/>
                    </w:rPr>
                  </w:pPr>
                  <w:r w:rsidRPr="00936186">
                    <w:rPr>
                      <w:rFonts w:hint="eastAsia"/>
                      <w:sz w:val="18"/>
                    </w:rPr>
                    <w:t>％</w:t>
                  </w:r>
                </w:p>
              </w:tc>
              <w:tc>
                <w:tcPr>
                  <w:tcW w:w="2126" w:type="dxa"/>
                  <w:vAlign w:val="center"/>
                </w:tcPr>
                <w:p w14:paraId="0F3655AC" w14:textId="060E6497" w:rsidR="001E6234" w:rsidRPr="00936186" w:rsidRDefault="001E6234"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8F1461" w:rsidRPr="00936186">
                    <w:rPr>
                      <w:rFonts w:ascii="BIZ UDゴシック" w:eastAsia="BIZ UDゴシック" w:hAnsi="BIZ UDゴシック" w:hint="eastAsia"/>
                      <w:sz w:val="18"/>
                      <w:szCs w:val="18"/>
                    </w:rPr>
                    <w:t>6</w:t>
                  </w:r>
                  <w:r w:rsidRPr="00936186">
                    <w:rPr>
                      <w:rFonts w:ascii="BIZ UDゴシック" w:eastAsia="BIZ UDゴシック" w:hAnsi="BIZ UDゴシック" w:hint="eastAsia"/>
                      <w:sz w:val="18"/>
                      <w:szCs w:val="18"/>
                    </w:rPr>
                    <w:t>％</w:t>
                  </w:r>
                  <w:r w:rsidR="00867900" w:rsidRPr="00936186">
                    <w:rPr>
                      <w:rFonts w:ascii="BIZ UDゴシック" w:eastAsia="BIZ UDゴシック" w:hAnsi="BIZ UDゴシック" w:hint="eastAsia"/>
                      <w:sz w:val="18"/>
                      <w:szCs w:val="18"/>
                    </w:rPr>
                    <w:t>（R6年度）</w:t>
                  </w:r>
                </w:p>
              </w:tc>
              <w:tc>
                <w:tcPr>
                  <w:tcW w:w="2131" w:type="dxa"/>
                  <w:vAlign w:val="center"/>
                </w:tcPr>
                <w:p w14:paraId="32816082" w14:textId="100535F5" w:rsidR="001E6234" w:rsidRPr="00936186" w:rsidRDefault="0035532A"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50％</w:t>
                  </w:r>
                </w:p>
              </w:tc>
            </w:tr>
            <w:tr w:rsidR="001E6234" w:rsidRPr="00936186" w14:paraId="122A55B4" w14:textId="77777777" w:rsidTr="001E6234">
              <w:trPr>
                <w:trHeight w:val="20"/>
              </w:trPr>
              <w:tc>
                <w:tcPr>
                  <w:tcW w:w="4958" w:type="dxa"/>
                  <w:gridSpan w:val="2"/>
                  <w:vAlign w:val="center"/>
                </w:tcPr>
                <w:p w14:paraId="097131EF" w14:textId="1125D98B" w:rsidR="001E6234" w:rsidRPr="00936186" w:rsidRDefault="001E6234" w:rsidP="001E6234">
                  <w:pPr>
                    <w:pStyle w:val="aa"/>
                  </w:pPr>
                  <w:r w:rsidRPr="00936186">
                    <w:rPr>
                      <w:rFonts w:hint="eastAsia"/>
                    </w:rPr>
                    <w:t>市の温暖化による気候変動への備えが充実していると思う市民の割合</w:t>
                  </w:r>
                  <w:r w:rsidR="00674A90" w:rsidRPr="00936186">
                    <w:rPr>
                      <w:rFonts w:hint="eastAsia"/>
                    </w:rPr>
                    <w:t>（アンケート）</w:t>
                  </w:r>
                </w:p>
              </w:tc>
              <w:tc>
                <w:tcPr>
                  <w:tcW w:w="850" w:type="dxa"/>
                  <w:vAlign w:val="center"/>
                </w:tcPr>
                <w:p w14:paraId="56956169" w14:textId="77777777" w:rsidR="001E6234" w:rsidRPr="00936186" w:rsidRDefault="001E6234" w:rsidP="001E6234">
                  <w:pPr>
                    <w:pStyle w:val="aa"/>
                    <w:jc w:val="center"/>
                    <w:rPr>
                      <w:sz w:val="18"/>
                    </w:rPr>
                  </w:pPr>
                  <w:r w:rsidRPr="00936186">
                    <w:rPr>
                      <w:rFonts w:hint="eastAsia"/>
                      <w:sz w:val="18"/>
                    </w:rPr>
                    <w:t>％</w:t>
                  </w:r>
                </w:p>
              </w:tc>
              <w:tc>
                <w:tcPr>
                  <w:tcW w:w="2126" w:type="dxa"/>
                  <w:vAlign w:val="center"/>
                </w:tcPr>
                <w:p w14:paraId="3BC6CCD7" w14:textId="333CAE68" w:rsidR="001E6234" w:rsidRPr="00936186" w:rsidRDefault="0035532A"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8</w:t>
                  </w:r>
                  <w:r w:rsidR="001E6234" w:rsidRPr="00936186">
                    <w:rPr>
                      <w:rFonts w:ascii="BIZ UDゴシック" w:eastAsia="BIZ UDゴシック" w:hAnsi="BIZ UDゴシック" w:hint="eastAsia"/>
                      <w:sz w:val="18"/>
                      <w:szCs w:val="18"/>
                    </w:rPr>
                    <w:t>％</w:t>
                  </w:r>
                  <w:r w:rsidR="00867900" w:rsidRPr="00936186">
                    <w:rPr>
                      <w:rFonts w:ascii="BIZ UDゴシック" w:eastAsia="BIZ UDゴシック" w:hAnsi="BIZ UDゴシック" w:hint="eastAsia"/>
                      <w:sz w:val="18"/>
                      <w:szCs w:val="18"/>
                    </w:rPr>
                    <w:t>（R6年度）</w:t>
                  </w:r>
                </w:p>
              </w:tc>
              <w:tc>
                <w:tcPr>
                  <w:tcW w:w="2131" w:type="dxa"/>
                  <w:vAlign w:val="center"/>
                </w:tcPr>
                <w:p w14:paraId="54AD29D3" w14:textId="4842E826" w:rsidR="001E6234" w:rsidRPr="00936186" w:rsidRDefault="0035532A" w:rsidP="001E6234">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50％</w:t>
                  </w:r>
                </w:p>
              </w:tc>
            </w:tr>
            <w:tr w:rsidR="001E6234" w:rsidRPr="00936186" w14:paraId="4A84F62D" w14:textId="77777777" w:rsidTr="001A75DB">
              <w:trPr>
                <w:trHeight w:val="20"/>
              </w:trPr>
              <w:tc>
                <w:tcPr>
                  <w:tcW w:w="10065" w:type="dxa"/>
                  <w:gridSpan w:val="5"/>
                  <w:shd w:val="clear" w:color="auto" w:fill="E2EFD9" w:themeFill="accent6" w:themeFillTint="33"/>
                </w:tcPr>
                <w:p w14:paraId="7D2689E4" w14:textId="77777777" w:rsidR="001E6234" w:rsidRPr="00936186" w:rsidRDefault="001E6234" w:rsidP="00C9060E">
                  <w:pPr>
                    <w:pStyle w:val="af3"/>
                  </w:pPr>
                  <w:r w:rsidRPr="00936186">
                    <w:t>施策</w:t>
                  </w:r>
                </w:p>
              </w:tc>
            </w:tr>
            <w:tr w:rsidR="001E6234" w:rsidRPr="00936186" w14:paraId="599C4646" w14:textId="77777777" w:rsidTr="001A75DB">
              <w:trPr>
                <w:trHeight w:val="302"/>
              </w:trPr>
              <w:tc>
                <w:tcPr>
                  <w:tcW w:w="4649" w:type="dxa"/>
                </w:tcPr>
                <w:p w14:paraId="69E4EA0C" w14:textId="77777777" w:rsidR="001E6234" w:rsidRPr="00936186" w:rsidRDefault="001E6234" w:rsidP="001E6234">
                  <w:pPr>
                    <w:pStyle w:val="aa"/>
                  </w:pPr>
                  <w:r w:rsidRPr="00936186">
                    <w:rPr>
                      <w:rFonts w:hint="eastAsia"/>
                    </w:rPr>
                    <w:t>①再生可能エネルギーの利用促進</w:t>
                  </w:r>
                </w:p>
              </w:tc>
              <w:tc>
                <w:tcPr>
                  <w:tcW w:w="5416" w:type="dxa"/>
                  <w:gridSpan w:val="4"/>
                </w:tcPr>
                <w:p w14:paraId="0DF3B610" w14:textId="77777777" w:rsidR="001E6234" w:rsidRPr="00936186" w:rsidRDefault="001E6234" w:rsidP="001E6234">
                  <w:pPr>
                    <w:pStyle w:val="aa"/>
                  </w:pPr>
                  <w:r w:rsidRPr="00936186">
                    <w:rPr>
                      <w:rFonts w:hint="eastAsia"/>
                    </w:rPr>
                    <w:t>公共施設において、太陽光などの再生可能エネルギーの導入を推進等</w:t>
                  </w:r>
                </w:p>
              </w:tc>
            </w:tr>
            <w:tr w:rsidR="001E6234" w:rsidRPr="00936186" w14:paraId="3F08C899" w14:textId="77777777" w:rsidTr="001A75DB">
              <w:trPr>
                <w:trHeight w:val="298"/>
              </w:trPr>
              <w:tc>
                <w:tcPr>
                  <w:tcW w:w="4649" w:type="dxa"/>
                </w:tcPr>
                <w:p w14:paraId="5B40C9B0" w14:textId="77777777" w:rsidR="001E6234" w:rsidRPr="00936186" w:rsidRDefault="001E6234" w:rsidP="001E6234">
                  <w:pPr>
                    <w:pStyle w:val="aa"/>
                  </w:pPr>
                  <w:r w:rsidRPr="00936186">
                    <w:rPr>
                      <w:rFonts w:hint="eastAsia"/>
                    </w:rPr>
                    <w:t>②省エネ・省</w:t>
                  </w:r>
                  <w:r w:rsidRPr="00936186">
                    <w:rPr>
                      <w:rFonts w:hint="eastAsia"/>
                    </w:rPr>
                    <w:t>CO</w:t>
                  </w:r>
                  <w:r w:rsidRPr="00936186">
                    <w:rPr>
                      <w:rFonts w:hint="eastAsia"/>
                      <w:vertAlign w:val="subscript"/>
                    </w:rPr>
                    <w:t>2</w:t>
                  </w:r>
                  <w:r w:rsidRPr="00936186">
                    <w:rPr>
                      <w:rFonts w:hint="eastAsia"/>
                    </w:rPr>
                    <w:t>の推進</w:t>
                  </w:r>
                </w:p>
              </w:tc>
              <w:tc>
                <w:tcPr>
                  <w:tcW w:w="5416" w:type="dxa"/>
                  <w:gridSpan w:val="4"/>
                </w:tcPr>
                <w:p w14:paraId="5F86521B" w14:textId="77777777" w:rsidR="001E6234" w:rsidRPr="00936186" w:rsidRDefault="001E6234" w:rsidP="001E6234">
                  <w:pPr>
                    <w:pStyle w:val="aa"/>
                  </w:pPr>
                  <w:r w:rsidRPr="00936186">
                    <w:rPr>
                      <w:rFonts w:hint="eastAsia"/>
                    </w:rPr>
                    <w:t>省エネ・省</w:t>
                  </w:r>
                  <w:r w:rsidRPr="00936186">
                    <w:rPr>
                      <w:rFonts w:hint="eastAsia"/>
                    </w:rPr>
                    <w:t>CO</w:t>
                  </w:r>
                  <w:r w:rsidRPr="00936186">
                    <w:rPr>
                      <w:rFonts w:hint="eastAsia"/>
                      <w:vertAlign w:val="subscript"/>
                    </w:rPr>
                    <w:t>2</w:t>
                  </w:r>
                  <w:r w:rsidRPr="00936186">
                    <w:rPr>
                      <w:rFonts w:hint="eastAsia"/>
                    </w:rPr>
                    <w:t>に関する情報の提供と意識啓発等</w:t>
                  </w:r>
                </w:p>
              </w:tc>
            </w:tr>
            <w:tr w:rsidR="001E6234" w:rsidRPr="00936186" w14:paraId="32A8AD5D" w14:textId="77777777" w:rsidTr="001A75DB">
              <w:trPr>
                <w:trHeight w:val="298"/>
              </w:trPr>
              <w:tc>
                <w:tcPr>
                  <w:tcW w:w="4649" w:type="dxa"/>
                </w:tcPr>
                <w:p w14:paraId="4F0479E9" w14:textId="77777777" w:rsidR="001E6234" w:rsidRPr="00936186" w:rsidRDefault="001E6234" w:rsidP="001E6234">
                  <w:pPr>
                    <w:pStyle w:val="aa"/>
                  </w:pPr>
                  <w:r w:rsidRPr="00936186">
                    <w:rPr>
                      <w:rFonts w:hint="eastAsia"/>
                    </w:rPr>
                    <w:t>③まちづくりにおける温室効果ガス削減の推進</w:t>
                  </w:r>
                </w:p>
              </w:tc>
              <w:tc>
                <w:tcPr>
                  <w:tcW w:w="5416" w:type="dxa"/>
                  <w:gridSpan w:val="4"/>
                </w:tcPr>
                <w:p w14:paraId="79C5C1CC" w14:textId="77777777" w:rsidR="001E6234" w:rsidRPr="00936186" w:rsidRDefault="001E6234" w:rsidP="001E6234">
                  <w:pPr>
                    <w:pStyle w:val="aa"/>
                  </w:pPr>
                  <w:r w:rsidRPr="00936186">
                    <w:rPr>
                      <w:rFonts w:hint="eastAsia"/>
                    </w:rPr>
                    <w:t>低炭素まちづくりのあり方を検討</w:t>
                  </w:r>
                </w:p>
              </w:tc>
            </w:tr>
            <w:tr w:rsidR="001E6234" w:rsidRPr="00936186" w14:paraId="73E56CC7" w14:textId="77777777" w:rsidTr="001A75DB">
              <w:trPr>
                <w:trHeight w:val="298"/>
              </w:trPr>
              <w:tc>
                <w:tcPr>
                  <w:tcW w:w="4649" w:type="dxa"/>
                </w:tcPr>
                <w:p w14:paraId="0C0FA52D" w14:textId="77777777" w:rsidR="001E6234" w:rsidRPr="00936186" w:rsidRDefault="001E6234" w:rsidP="001E6234">
                  <w:pPr>
                    <w:pStyle w:val="aa"/>
                  </w:pPr>
                  <w:r w:rsidRPr="00936186">
                    <w:rPr>
                      <w:rFonts w:hint="eastAsia"/>
                    </w:rPr>
                    <w:t>④移動や輸送における温室効果ガス削減の推進</w:t>
                  </w:r>
                </w:p>
              </w:tc>
              <w:tc>
                <w:tcPr>
                  <w:tcW w:w="5416" w:type="dxa"/>
                  <w:gridSpan w:val="4"/>
                </w:tcPr>
                <w:p w14:paraId="4F406166" w14:textId="77777777" w:rsidR="001E6234" w:rsidRPr="00936186" w:rsidRDefault="001E6234" w:rsidP="001E6234">
                  <w:pPr>
                    <w:pStyle w:val="aa"/>
                  </w:pPr>
                  <w:r w:rsidRPr="00936186">
                    <w:rPr>
                      <w:rFonts w:hint="eastAsia"/>
                    </w:rPr>
                    <w:t>AI</w:t>
                  </w:r>
                  <w:r w:rsidRPr="00936186">
                    <w:rPr>
                      <w:rFonts w:hint="eastAsia"/>
                    </w:rPr>
                    <w:t>デマンド交通の利用促進等</w:t>
                  </w:r>
                </w:p>
              </w:tc>
            </w:tr>
            <w:tr w:rsidR="001E6234" w:rsidRPr="00936186" w14:paraId="499DA5B1" w14:textId="77777777" w:rsidTr="001A75DB">
              <w:trPr>
                <w:trHeight w:val="298"/>
              </w:trPr>
              <w:tc>
                <w:tcPr>
                  <w:tcW w:w="4649" w:type="dxa"/>
                </w:tcPr>
                <w:p w14:paraId="438B0F9F" w14:textId="77777777" w:rsidR="001E6234" w:rsidRPr="00936186" w:rsidRDefault="001E6234" w:rsidP="001E6234">
                  <w:pPr>
                    <w:pStyle w:val="aa"/>
                  </w:pPr>
                  <w:r w:rsidRPr="00936186">
                    <w:rPr>
                      <w:rFonts w:hint="eastAsia"/>
                    </w:rPr>
                    <w:t>⑤自然災害のリスク低減</w:t>
                  </w:r>
                </w:p>
              </w:tc>
              <w:tc>
                <w:tcPr>
                  <w:tcW w:w="5416" w:type="dxa"/>
                  <w:gridSpan w:val="4"/>
                </w:tcPr>
                <w:p w14:paraId="48E30E05" w14:textId="77777777" w:rsidR="001E6234" w:rsidRPr="00936186" w:rsidRDefault="001E6234" w:rsidP="001E6234">
                  <w:pPr>
                    <w:pStyle w:val="aa"/>
                  </w:pPr>
                  <w:r w:rsidRPr="00936186">
                    <w:rPr>
                      <w:rFonts w:hint="eastAsia"/>
                    </w:rPr>
                    <w:t>避難所の電源セキュリティー対策を検討等</w:t>
                  </w:r>
                </w:p>
              </w:tc>
            </w:tr>
            <w:tr w:rsidR="001E6234" w:rsidRPr="00936186" w14:paraId="684F3EE9" w14:textId="77777777" w:rsidTr="001A75DB">
              <w:trPr>
                <w:trHeight w:val="298"/>
              </w:trPr>
              <w:tc>
                <w:tcPr>
                  <w:tcW w:w="4649" w:type="dxa"/>
                </w:tcPr>
                <w:p w14:paraId="3FEA42E7" w14:textId="77777777" w:rsidR="001E6234" w:rsidRPr="00936186" w:rsidRDefault="001E6234" w:rsidP="001E6234">
                  <w:pPr>
                    <w:pStyle w:val="aa"/>
                  </w:pPr>
                  <w:r w:rsidRPr="00936186">
                    <w:rPr>
                      <w:rFonts w:hint="eastAsia"/>
                    </w:rPr>
                    <w:t>⑥市民生活・健康や事業活動のリスク低減</w:t>
                  </w:r>
                </w:p>
              </w:tc>
              <w:tc>
                <w:tcPr>
                  <w:tcW w:w="5416" w:type="dxa"/>
                  <w:gridSpan w:val="4"/>
                </w:tcPr>
                <w:p w14:paraId="19157C53" w14:textId="77777777" w:rsidR="001E6234" w:rsidRPr="00936186" w:rsidRDefault="001E6234" w:rsidP="001E6234">
                  <w:pPr>
                    <w:pStyle w:val="aa"/>
                  </w:pPr>
                  <w:r w:rsidRPr="00936186">
                    <w:rPr>
                      <w:rFonts w:hint="eastAsia"/>
                    </w:rPr>
                    <w:t>災害時に機能する救急医療体制の構築等</w:t>
                  </w:r>
                </w:p>
              </w:tc>
            </w:tr>
          </w:tbl>
          <w:p w14:paraId="69171DCF" w14:textId="51D5144A" w:rsidR="000D5BAB" w:rsidRPr="00936186" w:rsidRDefault="000D5BAB" w:rsidP="000D5BAB">
            <w:pPr>
              <w:jc w:val="right"/>
              <w:rPr>
                <w:rFonts w:ascii="BIZ UDゴシック" w:eastAsia="BIZ UDゴシック" w:hAnsi="BIZ UDゴシック"/>
              </w:rPr>
            </w:pPr>
            <w:r w:rsidRPr="00936186">
              <w:rPr>
                <w:rFonts w:ascii="BIZ UDゴシック" w:eastAsia="BIZ UDゴシック" w:hAnsi="BIZ UDゴシック" w:hint="eastAsia"/>
              </w:rPr>
              <w:t>※本項は天理市地球温暖化対策実行計画（区域施策編）における目標・施策としても扱います。</w:t>
            </w:r>
          </w:p>
          <w:p w14:paraId="79A9F429" w14:textId="59F6B8A9" w:rsidR="00662802" w:rsidRPr="00936186" w:rsidRDefault="00662802" w:rsidP="00C44666">
            <w:pPr>
              <w:pStyle w:val="2"/>
            </w:pPr>
            <w:r w:rsidRPr="00936186">
              <w:rPr>
                <w:rFonts w:hint="eastAsia"/>
              </w:rPr>
              <w:t>環境教育・協働</w:t>
            </w:r>
            <w:r w:rsidR="00DF754F" w:rsidRPr="00936186">
              <w:rPr>
                <w:rFonts w:hint="eastAsia"/>
              </w:rPr>
              <w:t>（本編</w:t>
            </w:r>
            <w:r w:rsidR="001E6234" w:rsidRPr="00936186">
              <w:rPr>
                <w:rFonts w:hint="eastAsia"/>
              </w:rPr>
              <w:t>54</w:t>
            </w:r>
            <w:r w:rsidR="00DF754F" w:rsidRPr="00936186">
              <w:rPr>
                <w:rFonts w:hint="eastAsia"/>
              </w:rPr>
              <w:t>頁）</w:t>
            </w:r>
          </w:p>
          <w:p w14:paraId="0808D504" w14:textId="77777777" w:rsidR="00662802" w:rsidRPr="00936186" w:rsidRDefault="00662802" w:rsidP="005D18DA">
            <w:pPr>
              <w:pStyle w:val="ac"/>
            </w:pPr>
            <w:r w:rsidRPr="00936186">
              <w:rPr>
                <w:rFonts w:hint="eastAsia"/>
              </w:rPr>
              <w:t>環境目標1.みんなが環境保全に取り組むまち</w:t>
            </w:r>
          </w:p>
          <w:p w14:paraId="55E0A157" w14:textId="77777777" w:rsidR="00662802" w:rsidRPr="00936186" w:rsidRDefault="00662802" w:rsidP="005669A3">
            <w:pPr>
              <w:pStyle w:val="a6"/>
            </w:pPr>
            <w:r w:rsidRPr="00936186">
              <w:rPr>
                <w:rFonts w:hint="eastAsia"/>
              </w:rPr>
              <w:t>・市民や事業者が様々な場で環境学習に取り組み、環境保全の意識を高めることができるように取組を進ます。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253"/>
              <w:gridCol w:w="709"/>
              <w:gridCol w:w="708"/>
              <w:gridCol w:w="2268"/>
              <w:gridCol w:w="2127"/>
            </w:tblGrid>
            <w:tr w:rsidR="001E6234" w:rsidRPr="00936186" w14:paraId="00BFDA10" w14:textId="77777777" w:rsidTr="00E70B9C">
              <w:tc>
                <w:tcPr>
                  <w:tcW w:w="4962" w:type="dxa"/>
                  <w:gridSpan w:val="2"/>
                  <w:shd w:val="clear" w:color="auto" w:fill="E2EFD9" w:themeFill="accent6" w:themeFillTint="33"/>
                  <w:vAlign w:val="center"/>
                </w:tcPr>
                <w:p w14:paraId="259A6ADD"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3002551C"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6487EF2F" w14:textId="742A57B2"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4DEFBA03" w14:textId="3B48909A"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867900" w:rsidRPr="00936186" w14:paraId="3CD3F370" w14:textId="77777777" w:rsidTr="00867900">
              <w:tc>
                <w:tcPr>
                  <w:tcW w:w="4962" w:type="dxa"/>
                  <w:gridSpan w:val="2"/>
                  <w:shd w:val="clear" w:color="auto" w:fill="auto"/>
                  <w:vAlign w:val="center"/>
                </w:tcPr>
                <w:p w14:paraId="16598407" w14:textId="107C2786" w:rsidR="00867900" w:rsidRPr="00936186" w:rsidRDefault="00867900" w:rsidP="001C1C29">
                  <w:pPr>
                    <w:pStyle w:val="aa"/>
                  </w:pPr>
                  <w:r w:rsidRPr="00936186">
                    <w:rPr>
                      <w:rFonts w:hint="eastAsia"/>
                    </w:rPr>
                    <w:t>落ち葉かき</w:t>
                  </w:r>
                  <w:r w:rsidR="00C9060E" w:rsidRPr="00936186">
                    <w:rPr>
                      <w:rFonts w:hint="eastAsia"/>
                    </w:rPr>
                    <w:t>参加者数</w:t>
                  </w:r>
                </w:p>
              </w:tc>
              <w:tc>
                <w:tcPr>
                  <w:tcW w:w="708" w:type="dxa"/>
                  <w:shd w:val="clear" w:color="auto" w:fill="auto"/>
                  <w:vAlign w:val="center"/>
                </w:tcPr>
                <w:p w14:paraId="032ACD6C" w14:textId="55D16C48" w:rsidR="00867900" w:rsidRPr="00936186" w:rsidRDefault="00C9060E" w:rsidP="00C9060E">
                  <w:pPr>
                    <w:pStyle w:val="af3"/>
                  </w:pPr>
                  <w:r w:rsidRPr="00936186">
                    <w:rPr>
                      <w:rFonts w:hint="eastAsia"/>
                    </w:rPr>
                    <w:t>人</w:t>
                  </w:r>
                </w:p>
              </w:tc>
              <w:tc>
                <w:tcPr>
                  <w:tcW w:w="2268" w:type="dxa"/>
                  <w:shd w:val="clear" w:color="auto" w:fill="auto"/>
                  <w:vAlign w:val="center"/>
                </w:tcPr>
                <w:p w14:paraId="1C1769A6" w14:textId="23BDD5F8" w:rsidR="00C9060E" w:rsidRPr="00936186" w:rsidRDefault="00C9060E" w:rsidP="00C9060E">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152人（R</w:t>
                  </w:r>
                  <w:r w:rsidR="000D5BAB" w:rsidRPr="00936186">
                    <w:rPr>
                      <w:rFonts w:ascii="BIZ UDゴシック" w:eastAsia="BIZ UDゴシック" w:hAnsi="BIZ UDゴシック" w:hint="eastAsia"/>
                      <w:sz w:val="18"/>
                      <w:szCs w:val="10"/>
                    </w:rPr>
                    <w:t>5</w:t>
                  </w:r>
                  <w:r w:rsidRPr="00936186">
                    <w:rPr>
                      <w:rFonts w:ascii="BIZ UDゴシック" w:eastAsia="BIZ UDゴシック" w:hAnsi="BIZ UDゴシック" w:hint="eastAsia"/>
                      <w:sz w:val="18"/>
                      <w:szCs w:val="10"/>
                    </w:rPr>
                    <w:t>年度）</w:t>
                  </w:r>
                </w:p>
              </w:tc>
              <w:tc>
                <w:tcPr>
                  <w:tcW w:w="2127" w:type="dxa"/>
                  <w:shd w:val="clear" w:color="auto" w:fill="auto"/>
                  <w:vAlign w:val="center"/>
                </w:tcPr>
                <w:p w14:paraId="493CCEBD" w14:textId="6CCF52CE" w:rsidR="00867900" w:rsidRPr="00936186" w:rsidRDefault="00C9060E" w:rsidP="00C9060E">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220人</w:t>
                  </w:r>
                </w:p>
              </w:tc>
            </w:tr>
            <w:tr w:rsidR="00662802" w:rsidRPr="00936186" w14:paraId="70966BB1" w14:textId="77777777" w:rsidTr="00E70B9C">
              <w:trPr>
                <w:trHeight w:val="20"/>
              </w:trPr>
              <w:tc>
                <w:tcPr>
                  <w:tcW w:w="4962" w:type="dxa"/>
                  <w:gridSpan w:val="2"/>
                  <w:vAlign w:val="center"/>
                </w:tcPr>
                <w:p w14:paraId="5B1D4A8A" w14:textId="33266BE2" w:rsidR="00662802" w:rsidRPr="00936186" w:rsidRDefault="001C4A25" w:rsidP="001C4A25">
                  <w:pPr>
                    <w:pStyle w:val="aa"/>
                  </w:pPr>
                  <w:r w:rsidRPr="00936186">
                    <w:rPr>
                      <w:rFonts w:hint="eastAsia"/>
                    </w:rPr>
                    <w:t>布留川の河川清掃活動参加者数</w:t>
                  </w:r>
                </w:p>
              </w:tc>
              <w:tc>
                <w:tcPr>
                  <w:tcW w:w="708" w:type="dxa"/>
                  <w:vAlign w:val="center"/>
                </w:tcPr>
                <w:p w14:paraId="0DC168DA" w14:textId="77777777" w:rsidR="00662802" w:rsidRPr="00936186" w:rsidRDefault="00662802" w:rsidP="00C9060E">
                  <w:pPr>
                    <w:pStyle w:val="af3"/>
                  </w:pPr>
                  <w:r w:rsidRPr="00936186">
                    <w:rPr>
                      <w:rFonts w:hint="eastAsia"/>
                    </w:rPr>
                    <w:t>人</w:t>
                  </w:r>
                </w:p>
              </w:tc>
              <w:tc>
                <w:tcPr>
                  <w:tcW w:w="2268" w:type="dxa"/>
                  <w:vAlign w:val="center"/>
                </w:tcPr>
                <w:p w14:paraId="4FE03488" w14:textId="0B4E352A" w:rsidR="00C9060E" w:rsidRPr="00936186" w:rsidRDefault="001C4A25" w:rsidP="00C9060E">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43人</w:t>
                  </w:r>
                  <w:r w:rsidR="00867900" w:rsidRPr="00936186">
                    <w:rPr>
                      <w:rFonts w:ascii="BIZ UDゴシック" w:eastAsia="BIZ UDゴシック" w:hAnsi="BIZ UDゴシック" w:hint="eastAsia"/>
                      <w:sz w:val="18"/>
                      <w:szCs w:val="10"/>
                    </w:rPr>
                    <w:t>（R6年度）</w:t>
                  </w:r>
                </w:p>
              </w:tc>
              <w:tc>
                <w:tcPr>
                  <w:tcW w:w="2127" w:type="dxa"/>
                  <w:vAlign w:val="center"/>
                </w:tcPr>
                <w:p w14:paraId="674C2E3B" w14:textId="6D3BCD7E" w:rsidR="00662802" w:rsidRPr="00936186" w:rsidRDefault="001C4A25" w:rsidP="00662802">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80人</w:t>
                  </w:r>
                </w:p>
              </w:tc>
            </w:tr>
            <w:tr w:rsidR="00662802" w:rsidRPr="00936186" w14:paraId="36E2B47E" w14:textId="77777777" w:rsidTr="00E70B9C">
              <w:trPr>
                <w:trHeight w:val="20"/>
              </w:trPr>
              <w:tc>
                <w:tcPr>
                  <w:tcW w:w="4962" w:type="dxa"/>
                  <w:gridSpan w:val="2"/>
                  <w:vAlign w:val="center"/>
                </w:tcPr>
                <w:p w14:paraId="55AE5278" w14:textId="77777777" w:rsidR="00662802" w:rsidRPr="00936186" w:rsidRDefault="00662802" w:rsidP="00F30357">
                  <w:pPr>
                    <w:pStyle w:val="aa"/>
                  </w:pPr>
                  <w:r w:rsidRPr="00936186">
                    <w:rPr>
                      <w:rFonts w:hint="eastAsia"/>
                    </w:rPr>
                    <w:t>リバーウォッチング参加者数</w:t>
                  </w:r>
                </w:p>
              </w:tc>
              <w:tc>
                <w:tcPr>
                  <w:tcW w:w="708" w:type="dxa"/>
                  <w:vAlign w:val="center"/>
                </w:tcPr>
                <w:p w14:paraId="1B9EB876" w14:textId="77777777" w:rsidR="00662802" w:rsidRPr="00936186" w:rsidRDefault="00662802" w:rsidP="00C9060E">
                  <w:pPr>
                    <w:pStyle w:val="af3"/>
                  </w:pPr>
                  <w:r w:rsidRPr="00936186">
                    <w:rPr>
                      <w:rFonts w:hint="eastAsia"/>
                    </w:rPr>
                    <w:t>人</w:t>
                  </w:r>
                </w:p>
              </w:tc>
              <w:tc>
                <w:tcPr>
                  <w:tcW w:w="2268" w:type="dxa"/>
                  <w:vAlign w:val="center"/>
                </w:tcPr>
                <w:p w14:paraId="33174BCD" w14:textId="27CCF724" w:rsidR="00662802" w:rsidRPr="00936186" w:rsidRDefault="001C4A25" w:rsidP="00C9060E">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22人</w:t>
                  </w:r>
                  <w:r w:rsidR="00867900" w:rsidRPr="00936186">
                    <w:rPr>
                      <w:rFonts w:ascii="BIZ UDゴシック" w:eastAsia="BIZ UDゴシック" w:hAnsi="BIZ UDゴシック" w:hint="eastAsia"/>
                      <w:sz w:val="18"/>
                      <w:szCs w:val="10"/>
                    </w:rPr>
                    <w:t>（R6年度）</w:t>
                  </w:r>
                </w:p>
              </w:tc>
              <w:tc>
                <w:tcPr>
                  <w:tcW w:w="2127" w:type="dxa"/>
                  <w:vAlign w:val="center"/>
                </w:tcPr>
                <w:p w14:paraId="1FC3D583" w14:textId="7D1EA741" w:rsidR="00662802" w:rsidRPr="00936186" w:rsidRDefault="001C4A25" w:rsidP="00662802">
                  <w:pPr>
                    <w:spacing w:line="0" w:lineRule="atLeast"/>
                    <w:jc w:val="center"/>
                    <w:rPr>
                      <w:rFonts w:ascii="BIZ UDゴシック" w:eastAsia="BIZ UDゴシック" w:hAnsi="BIZ UDゴシック"/>
                      <w:sz w:val="18"/>
                      <w:szCs w:val="10"/>
                    </w:rPr>
                  </w:pPr>
                  <w:r w:rsidRPr="00936186">
                    <w:rPr>
                      <w:rFonts w:ascii="BIZ UDゴシック" w:eastAsia="BIZ UDゴシック" w:hAnsi="BIZ UDゴシック" w:hint="eastAsia"/>
                      <w:sz w:val="18"/>
                      <w:szCs w:val="10"/>
                    </w:rPr>
                    <w:t>60人</w:t>
                  </w:r>
                </w:p>
              </w:tc>
            </w:tr>
            <w:tr w:rsidR="00662802" w:rsidRPr="00936186" w14:paraId="6E285D84" w14:textId="77777777" w:rsidTr="00E70B9C">
              <w:trPr>
                <w:trHeight w:val="20"/>
              </w:trPr>
              <w:tc>
                <w:tcPr>
                  <w:tcW w:w="10065" w:type="dxa"/>
                  <w:gridSpan w:val="5"/>
                  <w:shd w:val="clear" w:color="auto" w:fill="E2EFD9" w:themeFill="accent6" w:themeFillTint="33"/>
                </w:tcPr>
                <w:p w14:paraId="32331E91" w14:textId="77777777" w:rsidR="00662802" w:rsidRPr="00936186" w:rsidRDefault="00662802" w:rsidP="00C9060E">
                  <w:pPr>
                    <w:pStyle w:val="af3"/>
                  </w:pPr>
                  <w:r w:rsidRPr="00936186">
                    <w:t>施策</w:t>
                  </w:r>
                </w:p>
              </w:tc>
            </w:tr>
            <w:tr w:rsidR="001D7EFD" w:rsidRPr="00936186" w14:paraId="4B206194" w14:textId="77777777" w:rsidTr="001D7EFD">
              <w:trPr>
                <w:trHeight w:val="293"/>
              </w:trPr>
              <w:tc>
                <w:tcPr>
                  <w:tcW w:w="4253" w:type="dxa"/>
                </w:tcPr>
                <w:p w14:paraId="1D987DAD" w14:textId="77777777" w:rsidR="001D7EFD" w:rsidRPr="00936186" w:rsidRDefault="001D7EFD" w:rsidP="00F30357">
                  <w:pPr>
                    <w:pStyle w:val="aa"/>
                  </w:pPr>
                  <w:r w:rsidRPr="00936186">
                    <w:rPr>
                      <w:rFonts w:hint="eastAsia"/>
                    </w:rPr>
                    <w:t>①学校における環境教育・環境学習の充実</w:t>
                  </w:r>
                </w:p>
              </w:tc>
              <w:tc>
                <w:tcPr>
                  <w:tcW w:w="5812" w:type="dxa"/>
                  <w:gridSpan w:val="4"/>
                </w:tcPr>
                <w:p w14:paraId="7E1A1EE6" w14:textId="77777777" w:rsidR="001D7EFD" w:rsidRPr="00936186" w:rsidRDefault="001D7EFD" w:rsidP="00F30357">
                  <w:pPr>
                    <w:pStyle w:val="aa"/>
                  </w:pPr>
                  <w:r w:rsidRPr="00936186">
                    <w:rPr>
                      <w:rFonts w:hint="eastAsia"/>
                    </w:rPr>
                    <w:t>自然環境を利用した体験学習を推進等</w:t>
                  </w:r>
                </w:p>
              </w:tc>
            </w:tr>
            <w:tr w:rsidR="001D7EFD" w:rsidRPr="00936186" w14:paraId="7AB56E82" w14:textId="77777777" w:rsidTr="001D7EFD">
              <w:trPr>
                <w:trHeight w:val="293"/>
              </w:trPr>
              <w:tc>
                <w:tcPr>
                  <w:tcW w:w="4253" w:type="dxa"/>
                </w:tcPr>
                <w:p w14:paraId="344C46B4" w14:textId="77777777" w:rsidR="001D7EFD" w:rsidRPr="00936186" w:rsidRDefault="001D7EFD" w:rsidP="00F30357">
                  <w:pPr>
                    <w:pStyle w:val="aa"/>
                  </w:pPr>
                  <w:r w:rsidRPr="00936186">
                    <w:rPr>
                      <w:rFonts w:hint="eastAsia"/>
                    </w:rPr>
                    <w:t>②市民等に向けた環境学習の充実</w:t>
                  </w:r>
                </w:p>
              </w:tc>
              <w:tc>
                <w:tcPr>
                  <w:tcW w:w="5812" w:type="dxa"/>
                  <w:gridSpan w:val="4"/>
                </w:tcPr>
                <w:p w14:paraId="6D413C5B" w14:textId="77777777" w:rsidR="001D7EFD" w:rsidRPr="00936186" w:rsidRDefault="001D7EFD" w:rsidP="00F30357">
                  <w:pPr>
                    <w:pStyle w:val="aa"/>
                  </w:pPr>
                  <w:r w:rsidRPr="00936186">
                    <w:rPr>
                      <w:rFonts w:hint="eastAsia"/>
                    </w:rPr>
                    <w:t>環境保全活動を発表する場を提供等</w:t>
                  </w:r>
                </w:p>
              </w:tc>
            </w:tr>
          </w:tbl>
          <w:p w14:paraId="1552BDF1" w14:textId="77777777" w:rsidR="001C1C29" w:rsidRPr="00936186" w:rsidRDefault="001C1C29" w:rsidP="0035532A"/>
          <w:p w14:paraId="7FE9AA13" w14:textId="77777777" w:rsidR="00234575" w:rsidRPr="00936186" w:rsidRDefault="00234575" w:rsidP="0035532A"/>
          <w:p w14:paraId="1D5D7062" w14:textId="468C7434" w:rsidR="00662802" w:rsidRPr="00936186" w:rsidRDefault="00662802" w:rsidP="005D18DA">
            <w:pPr>
              <w:pStyle w:val="ac"/>
            </w:pPr>
            <w:r w:rsidRPr="00936186">
              <w:rPr>
                <w:rFonts w:hint="eastAsia"/>
              </w:rPr>
              <w:lastRenderedPageBreak/>
              <w:t>環境目標2.環境の状況など情報の提供を進めるまち</w:t>
            </w:r>
          </w:p>
          <w:p w14:paraId="66B4C2B1" w14:textId="3F9DE23B" w:rsidR="001C1C29" w:rsidRPr="00936186" w:rsidRDefault="00662802" w:rsidP="001C1C29">
            <w:pPr>
              <w:pStyle w:val="a6"/>
            </w:pPr>
            <w:r w:rsidRPr="00936186">
              <w:rPr>
                <w:rFonts w:hint="eastAsia"/>
              </w:rPr>
              <w:t>・市民等と協働で市内の環境に関する情報を収集整理して、市民への環境情報の提供を進めます。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985"/>
              <w:gridCol w:w="2977"/>
              <w:gridCol w:w="708"/>
              <w:gridCol w:w="2268"/>
              <w:gridCol w:w="2127"/>
            </w:tblGrid>
            <w:tr w:rsidR="001E6234" w:rsidRPr="00936186" w14:paraId="19863CBC" w14:textId="77777777" w:rsidTr="00E70B9C">
              <w:tc>
                <w:tcPr>
                  <w:tcW w:w="4962" w:type="dxa"/>
                  <w:gridSpan w:val="2"/>
                  <w:shd w:val="clear" w:color="auto" w:fill="E2EFD9" w:themeFill="accent6" w:themeFillTint="33"/>
                  <w:vAlign w:val="center"/>
                </w:tcPr>
                <w:p w14:paraId="202BE7A5"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4F6269CD" w14:textId="77777777" w:rsidR="001E6234" w:rsidRPr="00936186" w:rsidRDefault="001E6234" w:rsidP="00C9060E">
                  <w:pPr>
                    <w:pStyle w:val="af3"/>
                  </w:pPr>
                  <w:r w:rsidRPr="00936186">
                    <w:t>単位</w:t>
                  </w:r>
                </w:p>
              </w:tc>
              <w:tc>
                <w:tcPr>
                  <w:tcW w:w="2268" w:type="dxa"/>
                  <w:shd w:val="clear" w:color="auto" w:fill="E2EFD9" w:themeFill="accent6" w:themeFillTint="33"/>
                  <w:vAlign w:val="center"/>
                </w:tcPr>
                <w:p w14:paraId="0D81B48B" w14:textId="44069A8B" w:rsidR="001E6234" w:rsidRPr="00936186" w:rsidRDefault="001E6234" w:rsidP="00C9060E">
                  <w:pPr>
                    <w:pStyle w:val="af3"/>
                  </w:pPr>
                  <w:r w:rsidRPr="00936186">
                    <w:t>実績値</w:t>
                  </w:r>
                </w:p>
              </w:tc>
              <w:tc>
                <w:tcPr>
                  <w:tcW w:w="2127" w:type="dxa"/>
                  <w:shd w:val="clear" w:color="auto" w:fill="E2EFD9" w:themeFill="accent6" w:themeFillTint="33"/>
                  <w:vAlign w:val="center"/>
                </w:tcPr>
                <w:p w14:paraId="43F7EE85" w14:textId="23336A20"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1BE4C8B0" w14:textId="77777777" w:rsidTr="00E70B9C">
              <w:trPr>
                <w:trHeight w:val="20"/>
              </w:trPr>
              <w:tc>
                <w:tcPr>
                  <w:tcW w:w="4962" w:type="dxa"/>
                  <w:gridSpan w:val="2"/>
                  <w:vAlign w:val="center"/>
                </w:tcPr>
                <w:p w14:paraId="4DD4B8A9" w14:textId="4767DC82" w:rsidR="00662802" w:rsidRPr="00936186" w:rsidRDefault="00662802" w:rsidP="00F30357">
                  <w:pPr>
                    <w:pStyle w:val="aa"/>
                  </w:pPr>
                  <w:r w:rsidRPr="00936186">
                    <w:rPr>
                      <w:rFonts w:hint="eastAsia"/>
                    </w:rPr>
                    <w:t>市の環境に関する市からの情報提供が充実していると思う市民の割合</w:t>
                  </w:r>
                  <w:r w:rsidR="00791C8F" w:rsidRPr="00936186">
                    <w:rPr>
                      <w:rFonts w:hint="eastAsia"/>
                    </w:rPr>
                    <w:t>（アンケート）</w:t>
                  </w:r>
                </w:p>
              </w:tc>
              <w:tc>
                <w:tcPr>
                  <w:tcW w:w="708" w:type="dxa"/>
                  <w:vAlign w:val="center"/>
                </w:tcPr>
                <w:p w14:paraId="74BD065B" w14:textId="77777777" w:rsidR="00662802" w:rsidRPr="00936186" w:rsidRDefault="00662802" w:rsidP="00662802">
                  <w:pPr>
                    <w:spacing w:line="0" w:lineRule="atLeast"/>
                    <w:jc w:val="center"/>
                    <w:rPr>
                      <w:rFonts w:ascii="BIZ UDPゴシック" w:eastAsia="BIZ UDPゴシック" w:hAnsi="BIZ UDPゴシック"/>
                      <w:sz w:val="16"/>
                      <w:szCs w:val="16"/>
                    </w:rPr>
                  </w:pPr>
                  <w:r w:rsidRPr="00936186">
                    <w:rPr>
                      <w:rFonts w:ascii="BIZ UDPゴシック" w:eastAsia="BIZ UDPゴシック" w:hAnsi="BIZ UDPゴシック" w:hint="eastAsia"/>
                      <w:sz w:val="16"/>
                      <w:szCs w:val="16"/>
                    </w:rPr>
                    <w:t>％</w:t>
                  </w:r>
                </w:p>
              </w:tc>
              <w:tc>
                <w:tcPr>
                  <w:tcW w:w="2268" w:type="dxa"/>
                  <w:vAlign w:val="center"/>
                </w:tcPr>
                <w:p w14:paraId="12A9BE88" w14:textId="019589E9" w:rsidR="00662802" w:rsidRPr="00936186" w:rsidRDefault="00721CB0"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791C8F" w:rsidRPr="00936186">
                    <w:rPr>
                      <w:rFonts w:ascii="BIZ UDゴシック" w:eastAsia="BIZ UDゴシック" w:hAnsi="BIZ UDゴシック" w:hint="eastAsia"/>
                      <w:sz w:val="18"/>
                      <w:szCs w:val="18"/>
                    </w:rPr>
                    <w:t>9</w:t>
                  </w:r>
                  <w:r w:rsidRPr="00936186">
                    <w:rPr>
                      <w:rFonts w:ascii="BIZ UDゴシック" w:eastAsia="BIZ UDゴシック" w:hAnsi="BIZ UDゴシック" w:hint="eastAsia"/>
                      <w:sz w:val="18"/>
                      <w:szCs w:val="18"/>
                    </w:rPr>
                    <w:t>％</w:t>
                  </w:r>
                  <w:r w:rsidR="001C1C29" w:rsidRPr="00936186">
                    <w:rPr>
                      <w:rFonts w:ascii="BIZ UDゴシック" w:eastAsia="BIZ UDゴシック" w:hAnsi="BIZ UDゴシック" w:hint="eastAsia"/>
                      <w:sz w:val="18"/>
                      <w:szCs w:val="10"/>
                    </w:rPr>
                    <w:t>（R6年度）</w:t>
                  </w:r>
                </w:p>
              </w:tc>
              <w:tc>
                <w:tcPr>
                  <w:tcW w:w="2127" w:type="dxa"/>
                  <w:vAlign w:val="center"/>
                </w:tcPr>
                <w:p w14:paraId="14FF296C" w14:textId="66E3FF01" w:rsidR="00662802" w:rsidRPr="00936186" w:rsidRDefault="00791C8F"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50％</w:t>
                  </w:r>
                </w:p>
              </w:tc>
            </w:tr>
            <w:tr w:rsidR="00662802" w:rsidRPr="00936186" w14:paraId="4C44195A" w14:textId="77777777" w:rsidTr="00E70B9C">
              <w:trPr>
                <w:trHeight w:val="20"/>
              </w:trPr>
              <w:tc>
                <w:tcPr>
                  <w:tcW w:w="10065" w:type="dxa"/>
                  <w:gridSpan w:val="5"/>
                  <w:shd w:val="clear" w:color="auto" w:fill="E2EFD9" w:themeFill="accent6" w:themeFillTint="33"/>
                </w:tcPr>
                <w:p w14:paraId="32F3C11C" w14:textId="77777777" w:rsidR="00662802" w:rsidRPr="00936186" w:rsidRDefault="00662802" w:rsidP="00662802">
                  <w:pPr>
                    <w:spacing w:line="0" w:lineRule="atLeast"/>
                    <w:jc w:val="center"/>
                    <w:rPr>
                      <w:rFonts w:ascii="BIZ UDゴシック" w:eastAsia="BIZ UDゴシック" w:hAnsi="BIZ UDゴシック"/>
                      <w:sz w:val="16"/>
                      <w:szCs w:val="16"/>
                    </w:rPr>
                  </w:pPr>
                  <w:r w:rsidRPr="00936186">
                    <w:rPr>
                      <w:rFonts w:ascii="BIZ UDゴシック" w:eastAsia="BIZ UDゴシック" w:hAnsi="BIZ UDゴシック"/>
                      <w:sz w:val="16"/>
                      <w:szCs w:val="16"/>
                    </w:rPr>
                    <w:t>施策</w:t>
                  </w:r>
                </w:p>
              </w:tc>
            </w:tr>
            <w:tr w:rsidR="001D7EFD" w:rsidRPr="00936186" w14:paraId="53B7E648" w14:textId="77777777" w:rsidTr="001D7EFD">
              <w:trPr>
                <w:trHeight w:val="298"/>
              </w:trPr>
              <w:tc>
                <w:tcPr>
                  <w:tcW w:w="1985" w:type="dxa"/>
                </w:tcPr>
                <w:p w14:paraId="6B8D64CA" w14:textId="77777777" w:rsidR="001D7EFD" w:rsidRPr="00936186" w:rsidRDefault="001D7EFD" w:rsidP="001D7EFD">
                  <w:pPr>
                    <w:pStyle w:val="aa"/>
                  </w:pPr>
                  <w:r w:rsidRPr="00936186">
                    <w:rPr>
                      <w:rFonts w:hint="eastAsia"/>
                    </w:rPr>
                    <w:t>①環境情報の把握</w:t>
                  </w:r>
                </w:p>
              </w:tc>
              <w:tc>
                <w:tcPr>
                  <w:tcW w:w="8080" w:type="dxa"/>
                  <w:gridSpan w:val="4"/>
                </w:tcPr>
                <w:p w14:paraId="2A608415" w14:textId="77777777" w:rsidR="001D7EFD" w:rsidRPr="00936186" w:rsidRDefault="001D7EFD" w:rsidP="00F30357">
                  <w:pPr>
                    <w:pStyle w:val="aa"/>
                  </w:pPr>
                  <w:r w:rsidRPr="00936186">
                    <w:rPr>
                      <w:rFonts w:hint="eastAsia"/>
                    </w:rPr>
                    <w:t>市民や民間団体などが実施する環境調査を支援等</w:t>
                  </w:r>
                </w:p>
              </w:tc>
            </w:tr>
            <w:tr w:rsidR="001D7EFD" w:rsidRPr="00936186" w14:paraId="366B9942" w14:textId="77777777" w:rsidTr="001D7EFD">
              <w:trPr>
                <w:trHeight w:val="298"/>
              </w:trPr>
              <w:tc>
                <w:tcPr>
                  <w:tcW w:w="1985" w:type="dxa"/>
                </w:tcPr>
                <w:p w14:paraId="510A2B07" w14:textId="77777777" w:rsidR="001D7EFD" w:rsidRPr="00936186" w:rsidRDefault="001D7EFD" w:rsidP="001D7EFD">
                  <w:pPr>
                    <w:pStyle w:val="aa"/>
                  </w:pPr>
                  <w:r w:rsidRPr="00936186">
                    <w:rPr>
                      <w:rFonts w:hint="eastAsia"/>
                    </w:rPr>
                    <w:t>②市民意識の把握</w:t>
                  </w:r>
                </w:p>
              </w:tc>
              <w:tc>
                <w:tcPr>
                  <w:tcW w:w="8080" w:type="dxa"/>
                  <w:gridSpan w:val="4"/>
                </w:tcPr>
                <w:p w14:paraId="0E218157" w14:textId="77777777" w:rsidR="001D7EFD" w:rsidRPr="00936186" w:rsidRDefault="001D7EFD" w:rsidP="00F30357">
                  <w:pPr>
                    <w:pStyle w:val="aa"/>
                  </w:pPr>
                  <w:r w:rsidRPr="00936186">
                    <w:rPr>
                      <w:rFonts w:hint="eastAsia"/>
                    </w:rPr>
                    <w:t>市民意識調査を定期的に実施</w:t>
                  </w:r>
                </w:p>
              </w:tc>
            </w:tr>
            <w:tr w:rsidR="001D7EFD" w:rsidRPr="00936186" w14:paraId="4DAF33C8" w14:textId="77777777" w:rsidTr="001D7EFD">
              <w:trPr>
                <w:trHeight w:val="298"/>
              </w:trPr>
              <w:tc>
                <w:tcPr>
                  <w:tcW w:w="1985" w:type="dxa"/>
                </w:tcPr>
                <w:p w14:paraId="58E34AB9" w14:textId="77777777" w:rsidR="001D7EFD" w:rsidRPr="00936186" w:rsidRDefault="001D7EFD" w:rsidP="00F30357">
                  <w:pPr>
                    <w:pStyle w:val="aa"/>
                  </w:pPr>
                  <w:r w:rsidRPr="00936186">
                    <w:rPr>
                      <w:rFonts w:hint="eastAsia"/>
                    </w:rPr>
                    <w:t>③環境情報の整理</w:t>
                  </w:r>
                </w:p>
              </w:tc>
              <w:tc>
                <w:tcPr>
                  <w:tcW w:w="8080" w:type="dxa"/>
                  <w:gridSpan w:val="4"/>
                </w:tcPr>
                <w:p w14:paraId="22B67B91" w14:textId="77777777" w:rsidR="001D7EFD" w:rsidRPr="00936186" w:rsidRDefault="001D7EFD" w:rsidP="00F30357">
                  <w:pPr>
                    <w:pStyle w:val="aa"/>
                  </w:pPr>
                  <w:r w:rsidRPr="00936186">
                    <w:rPr>
                      <w:rFonts w:hint="eastAsia"/>
                    </w:rPr>
                    <w:t>環境保全活動に活用するために、環境マップの作成を検討</w:t>
                  </w:r>
                </w:p>
              </w:tc>
            </w:tr>
            <w:tr w:rsidR="001D7EFD" w:rsidRPr="00936186" w14:paraId="688AE298" w14:textId="77777777" w:rsidTr="001D7EFD">
              <w:trPr>
                <w:trHeight w:val="298"/>
              </w:trPr>
              <w:tc>
                <w:tcPr>
                  <w:tcW w:w="1985" w:type="dxa"/>
                </w:tcPr>
                <w:p w14:paraId="55624BC8" w14:textId="77777777" w:rsidR="001D7EFD" w:rsidRPr="00936186" w:rsidRDefault="001D7EFD" w:rsidP="001D7EFD">
                  <w:pPr>
                    <w:pStyle w:val="aa"/>
                  </w:pPr>
                  <w:r w:rsidRPr="00936186">
                    <w:rPr>
                      <w:rFonts w:hint="eastAsia"/>
                    </w:rPr>
                    <w:t>④環境情報の公開</w:t>
                  </w:r>
                </w:p>
              </w:tc>
              <w:tc>
                <w:tcPr>
                  <w:tcW w:w="8080" w:type="dxa"/>
                  <w:gridSpan w:val="4"/>
                </w:tcPr>
                <w:p w14:paraId="3702267A" w14:textId="77777777" w:rsidR="001D7EFD" w:rsidRPr="00936186" w:rsidRDefault="001D7EFD" w:rsidP="00F30357">
                  <w:pPr>
                    <w:pStyle w:val="aa"/>
                  </w:pPr>
                  <w:r w:rsidRPr="00936186">
                    <w:rPr>
                      <w:rFonts w:hint="eastAsia"/>
                    </w:rPr>
                    <w:t>年次報告書を作成等</w:t>
                  </w:r>
                </w:p>
              </w:tc>
            </w:tr>
            <w:tr w:rsidR="001D7EFD" w:rsidRPr="00936186" w14:paraId="755A3FB3" w14:textId="77777777" w:rsidTr="001D7EFD">
              <w:trPr>
                <w:trHeight w:val="298"/>
              </w:trPr>
              <w:tc>
                <w:tcPr>
                  <w:tcW w:w="1985" w:type="dxa"/>
                </w:tcPr>
                <w:p w14:paraId="3323DDFA" w14:textId="77777777" w:rsidR="001D7EFD" w:rsidRPr="00936186" w:rsidRDefault="001D7EFD" w:rsidP="00F30357">
                  <w:pPr>
                    <w:pStyle w:val="aa"/>
                  </w:pPr>
                  <w:r w:rsidRPr="00936186">
                    <w:rPr>
                      <w:rFonts w:hint="eastAsia"/>
                    </w:rPr>
                    <w:t>⑤環境情報の発信</w:t>
                  </w:r>
                </w:p>
              </w:tc>
              <w:tc>
                <w:tcPr>
                  <w:tcW w:w="8080" w:type="dxa"/>
                  <w:gridSpan w:val="4"/>
                </w:tcPr>
                <w:p w14:paraId="020783DC" w14:textId="77777777" w:rsidR="001D7EFD" w:rsidRPr="00936186" w:rsidRDefault="001D7EFD" w:rsidP="00F30357">
                  <w:pPr>
                    <w:pStyle w:val="aa"/>
                  </w:pPr>
                  <w:r w:rsidRPr="00936186">
                    <w:rPr>
                      <w:rFonts w:hint="eastAsia"/>
                    </w:rPr>
                    <w:t>環境ボランティア情報の発信等</w:t>
                  </w:r>
                </w:p>
              </w:tc>
            </w:tr>
          </w:tbl>
          <w:p w14:paraId="224A9963" w14:textId="77777777" w:rsidR="00662802" w:rsidRPr="00936186" w:rsidRDefault="00662802" w:rsidP="005D18DA">
            <w:pPr>
              <w:pStyle w:val="ac"/>
            </w:pPr>
            <w:r w:rsidRPr="00936186">
              <w:rPr>
                <w:rFonts w:hint="eastAsia"/>
              </w:rPr>
              <w:t>環境目標3.環境保全活動にみんなが参画し、協働できるまち</w:t>
            </w:r>
          </w:p>
          <w:p w14:paraId="22EB2FFA" w14:textId="77777777" w:rsidR="00662802" w:rsidRPr="00936186" w:rsidRDefault="00662802" w:rsidP="005669A3">
            <w:pPr>
              <w:pStyle w:val="a6"/>
            </w:pPr>
            <w:r w:rsidRPr="00936186">
              <w:rPr>
                <w:rFonts w:hint="eastAsia"/>
              </w:rPr>
              <w:t>・市民や事業者が環境保全活動に参加できるように、協働による仕組みづくりやリーダーの育成を行います。</w:t>
            </w:r>
          </w:p>
          <w:tbl>
            <w:tblPr>
              <w:tblStyle w:val="a5"/>
              <w:tblW w:w="10065" w:type="dxa"/>
              <w:tblInd w:w="449"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544"/>
              <w:gridCol w:w="1418"/>
              <w:gridCol w:w="708"/>
              <w:gridCol w:w="2127"/>
              <w:gridCol w:w="2268"/>
            </w:tblGrid>
            <w:tr w:rsidR="001E6234" w:rsidRPr="00936186" w14:paraId="6AA947B9" w14:textId="77777777" w:rsidTr="00E70B9C">
              <w:tc>
                <w:tcPr>
                  <w:tcW w:w="4962" w:type="dxa"/>
                  <w:gridSpan w:val="2"/>
                  <w:shd w:val="clear" w:color="auto" w:fill="E2EFD9" w:themeFill="accent6" w:themeFillTint="33"/>
                  <w:vAlign w:val="center"/>
                </w:tcPr>
                <w:p w14:paraId="339C4876" w14:textId="77777777" w:rsidR="001E6234" w:rsidRPr="00936186" w:rsidRDefault="001E6234" w:rsidP="00C9060E">
                  <w:pPr>
                    <w:pStyle w:val="af3"/>
                  </w:pPr>
                  <w:r w:rsidRPr="00936186">
                    <w:t>指標名</w:t>
                  </w:r>
                </w:p>
              </w:tc>
              <w:tc>
                <w:tcPr>
                  <w:tcW w:w="708" w:type="dxa"/>
                  <w:shd w:val="clear" w:color="auto" w:fill="E2EFD9" w:themeFill="accent6" w:themeFillTint="33"/>
                  <w:vAlign w:val="center"/>
                </w:tcPr>
                <w:p w14:paraId="0D94AB04" w14:textId="77777777" w:rsidR="001E6234" w:rsidRPr="00936186" w:rsidRDefault="001E6234" w:rsidP="00C9060E">
                  <w:pPr>
                    <w:pStyle w:val="af3"/>
                  </w:pPr>
                  <w:r w:rsidRPr="00936186">
                    <w:t>単位</w:t>
                  </w:r>
                </w:p>
              </w:tc>
              <w:tc>
                <w:tcPr>
                  <w:tcW w:w="2127" w:type="dxa"/>
                  <w:shd w:val="clear" w:color="auto" w:fill="E2EFD9" w:themeFill="accent6" w:themeFillTint="33"/>
                  <w:vAlign w:val="center"/>
                </w:tcPr>
                <w:p w14:paraId="1B716B42" w14:textId="145DF3AB" w:rsidR="001E6234" w:rsidRPr="00936186" w:rsidRDefault="001E6234" w:rsidP="00C9060E">
                  <w:pPr>
                    <w:pStyle w:val="af3"/>
                  </w:pPr>
                  <w:r w:rsidRPr="00936186">
                    <w:t>実績値</w:t>
                  </w:r>
                </w:p>
              </w:tc>
              <w:tc>
                <w:tcPr>
                  <w:tcW w:w="2268" w:type="dxa"/>
                  <w:shd w:val="clear" w:color="auto" w:fill="E2EFD9" w:themeFill="accent6" w:themeFillTint="33"/>
                  <w:vAlign w:val="center"/>
                </w:tcPr>
                <w:p w14:paraId="692C7C4B" w14:textId="52DCAB1A" w:rsidR="001E6234" w:rsidRPr="00936186" w:rsidRDefault="001E6234" w:rsidP="00C9060E">
                  <w:pPr>
                    <w:pStyle w:val="af3"/>
                  </w:pPr>
                  <w:r w:rsidRPr="00936186">
                    <w:t>目標値</w:t>
                  </w:r>
                  <w:r w:rsidRPr="00936186">
                    <w:rPr>
                      <w:rFonts w:hint="eastAsia"/>
                    </w:rPr>
                    <w:t>(</w:t>
                  </w:r>
                  <w:r w:rsidRPr="00936186">
                    <w:t>R1</w:t>
                  </w:r>
                  <w:r w:rsidRPr="00936186">
                    <w:rPr>
                      <w:rFonts w:hint="eastAsia"/>
                    </w:rPr>
                    <w:t>6</w:t>
                  </w:r>
                  <w:r w:rsidRPr="00936186">
                    <w:t>年度</w:t>
                  </w:r>
                  <w:r w:rsidRPr="00936186">
                    <w:rPr>
                      <w:rFonts w:hint="eastAsia"/>
                    </w:rPr>
                    <w:t>)</w:t>
                  </w:r>
                </w:p>
              </w:tc>
            </w:tr>
            <w:tr w:rsidR="00662802" w:rsidRPr="00936186" w14:paraId="688C3967" w14:textId="77777777" w:rsidTr="00E70B9C">
              <w:trPr>
                <w:trHeight w:val="20"/>
              </w:trPr>
              <w:tc>
                <w:tcPr>
                  <w:tcW w:w="4962" w:type="dxa"/>
                  <w:gridSpan w:val="2"/>
                  <w:vAlign w:val="center"/>
                </w:tcPr>
                <w:p w14:paraId="7B31756C" w14:textId="270542F0" w:rsidR="00662802" w:rsidRPr="00936186" w:rsidRDefault="00662802" w:rsidP="00F30357">
                  <w:pPr>
                    <w:pStyle w:val="aa"/>
                  </w:pPr>
                  <w:r w:rsidRPr="00936186">
                    <w:rPr>
                      <w:rFonts w:hint="eastAsia"/>
                    </w:rPr>
                    <w:t>市の環境に関する講座や観察会などのイベントの実施施策に満足している市民の割合</w:t>
                  </w:r>
                  <w:r w:rsidR="008F1461" w:rsidRPr="00936186">
                    <w:rPr>
                      <w:rFonts w:hint="eastAsia"/>
                    </w:rPr>
                    <w:t>（アンケート）</w:t>
                  </w:r>
                </w:p>
              </w:tc>
              <w:tc>
                <w:tcPr>
                  <w:tcW w:w="708" w:type="dxa"/>
                  <w:vAlign w:val="center"/>
                </w:tcPr>
                <w:p w14:paraId="33729BAF" w14:textId="77777777" w:rsidR="00662802" w:rsidRPr="00936186" w:rsidRDefault="00662802" w:rsidP="00C9060E">
                  <w:pPr>
                    <w:pStyle w:val="af3"/>
                  </w:pPr>
                  <w:r w:rsidRPr="00936186">
                    <w:rPr>
                      <w:rFonts w:hint="eastAsia"/>
                    </w:rPr>
                    <w:t>％</w:t>
                  </w:r>
                </w:p>
              </w:tc>
              <w:tc>
                <w:tcPr>
                  <w:tcW w:w="2127" w:type="dxa"/>
                  <w:vAlign w:val="center"/>
                </w:tcPr>
                <w:p w14:paraId="4ECB4E55" w14:textId="3CC2D4A7" w:rsidR="00662802" w:rsidRPr="00936186" w:rsidRDefault="00721CB0"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w:t>
                  </w:r>
                  <w:r w:rsidR="00791C8F" w:rsidRPr="00936186">
                    <w:rPr>
                      <w:rFonts w:ascii="BIZ UDゴシック" w:eastAsia="BIZ UDゴシック" w:hAnsi="BIZ UDゴシック" w:hint="eastAsia"/>
                      <w:sz w:val="18"/>
                      <w:szCs w:val="18"/>
                    </w:rPr>
                    <w:t>2</w:t>
                  </w:r>
                  <w:r w:rsidRPr="00936186">
                    <w:rPr>
                      <w:rFonts w:ascii="BIZ UDゴシック" w:eastAsia="BIZ UDゴシック" w:hAnsi="BIZ UDゴシック" w:hint="eastAsia"/>
                      <w:sz w:val="18"/>
                      <w:szCs w:val="18"/>
                    </w:rPr>
                    <w:t>％</w:t>
                  </w:r>
                  <w:r w:rsidR="001C1C29" w:rsidRPr="00936186">
                    <w:rPr>
                      <w:rFonts w:ascii="BIZ UDゴシック" w:eastAsia="BIZ UDゴシック" w:hAnsi="BIZ UDゴシック" w:hint="eastAsia"/>
                      <w:sz w:val="18"/>
                      <w:szCs w:val="10"/>
                    </w:rPr>
                    <w:t>（R6年度）</w:t>
                  </w:r>
                </w:p>
              </w:tc>
              <w:tc>
                <w:tcPr>
                  <w:tcW w:w="2268" w:type="dxa"/>
                  <w:vAlign w:val="center"/>
                </w:tcPr>
                <w:p w14:paraId="6888F0D6" w14:textId="506DEC14" w:rsidR="00662802" w:rsidRPr="00936186" w:rsidRDefault="00791C8F"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30％</w:t>
                  </w:r>
                </w:p>
              </w:tc>
            </w:tr>
            <w:tr w:rsidR="00662802" w:rsidRPr="00936186" w14:paraId="2E94EEB6" w14:textId="77777777" w:rsidTr="00E70B9C">
              <w:trPr>
                <w:trHeight w:val="20"/>
              </w:trPr>
              <w:tc>
                <w:tcPr>
                  <w:tcW w:w="4962" w:type="dxa"/>
                  <w:gridSpan w:val="2"/>
                  <w:vAlign w:val="center"/>
                </w:tcPr>
                <w:p w14:paraId="66830154" w14:textId="24733EF3" w:rsidR="00662802" w:rsidRPr="00936186" w:rsidRDefault="00662802" w:rsidP="00F30357">
                  <w:pPr>
                    <w:pStyle w:val="aa"/>
                  </w:pPr>
                  <w:r w:rsidRPr="00936186">
                    <w:rPr>
                      <w:rFonts w:hint="eastAsia"/>
                    </w:rPr>
                    <w:t>環境保全活動に年間</w:t>
                  </w:r>
                  <w:r w:rsidRPr="00936186">
                    <w:rPr>
                      <w:rFonts w:hint="eastAsia"/>
                    </w:rPr>
                    <w:t>1</w:t>
                  </w:r>
                  <w:r w:rsidRPr="00936186">
                    <w:rPr>
                      <w:rFonts w:hint="eastAsia"/>
                    </w:rPr>
                    <w:t>回以上参加している市民の割合</w:t>
                  </w:r>
                  <w:r w:rsidR="008F1461" w:rsidRPr="00936186">
                    <w:rPr>
                      <w:rFonts w:hint="eastAsia"/>
                    </w:rPr>
                    <w:t>（アンケート）</w:t>
                  </w:r>
                </w:p>
              </w:tc>
              <w:tc>
                <w:tcPr>
                  <w:tcW w:w="708" w:type="dxa"/>
                  <w:vAlign w:val="center"/>
                </w:tcPr>
                <w:p w14:paraId="4AD6D659" w14:textId="77777777" w:rsidR="00662802" w:rsidRPr="00936186" w:rsidRDefault="00662802" w:rsidP="00C9060E">
                  <w:pPr>
                    <w:pStyle w:val="af3"/>
                  </w:pPr>
                  <w:r w:rsidRPr="00936186">
                    <w:rPr>
                      <w:rFonts w:hint="eastAsia"/>
                    </w:rPr>
                    <w:t>％</w:t>
                  </w:r>
                </w:p>
              </w:tc>
              <w:tc>
                <w:tcPr>
                  <w:tcW w:w="2127" w:type="dxa"/>
                  <w:vAlign w:val="center"/>
                </w:tcPr>
                <w:p w14:paraId="2EE9DE36" w14:textId="2E60B0B2" w:rsidR="00662802" w:rsidRPr="00936186" w:rsidRDefault="008F1461"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4</w:t>
                  </w:r>
                  <w:r w:rsidR="00721CB0" w:rsidRPr="00936186">
                    <w:rPr>
                      <w:rFonts w:ascii="BIZ UDゴシック" w:eastAsia="BIZ UDゴシック" w:hAnsi="BIZ UDゴシック" w:hint="eastAsia"/>
                      <w:sz w:val="18"/>
                      <w:szCs w:val="18"/>
                    </w:rPr>
                    <w:t>％</w:t>
                  </w:r>
                  <w:r w:rsidR="001C1C29" w:rsidRPr="00936186">
                    <w:rPr>
                      <w:rFonts w:ascii="BIZ UDゴシック" w:eastAsia="BIZ UDゴシック" w:hAnsi="BIZ UDゴシック" w:hint="eastAsia"/>
                      <w:sz w:val="18"/>
                      <w:szCs w:val="10"/>
                    </w:rPr>
                    <w:t>（R6年度）</w:t>
                  </w:r>
                </w:p>
              </w:tc>
              <w:tc>
                <w:tcPr>
                  <w:tcW w:w="2268" w:type="dxa"/>
                  <w:vAlign w:val="center"/>
                </w:tcPr>
                <w:p w14:paraId="5CFE9B34" w14:textId="29CFB2C9" w:rsidR="00662802" w:rsidRPr="00936186" w:rsidRDefault="00791C8F" w:rsidP="00662802">
                  <w:pPr>
                    <w:spacing w:line="0" w:lineRule="atLeast"/>
                    <w:jc w:val="center"/>
                    <w:rPr>
                      <w:rFonts w:ascii="BIZ UDゴシック" w:eastAsia="BIZ UDゴシック" w:hAnsi="BIZ UDゴシック"/>
                      <w:sz w:val="18"/>
                      <w:szCs w:val="18"/>
                    </w:rPr>
                  </w:pPr>
                  <w:r w:rsidRPr="00936186">
                    <w:rPr>
                      <w:rFonts w:ascii="BIZ UDゴシック" w:eastAsia="BIZ UDゴシック" w:hAnsi="BIZ UDゴシック" w:hint="eastAsia"/>
                      <w:sz w:val="18"/>
                      <w:szCs w:val="18"/>
                    </w:rPr>
                    <w:t>10％</w:t>
                  </w:r>
                </w:p>
              </w:tc>
            </w:tr>
            <w:tr w:rsidR="00662802" w:rsidRPr="00936186" w14:paraId="0BB71CA8" w14:textId="77777777" w:rsidTr="00E70B9C">
              <w:trPr>
                <w:trHeight w:val="20"/>
              </w:trPr>
              <w:tc>
                <w:tcPr>
                  <w:tcW w:w="10065" w:type="dxa"/>
                  <w:gridSpan w:val="5"/>
                  <w:shd w:val="clear" w:color="auto" w:fill="E2EFD9" w:themeFill="accent6" w:themeFillTint="33"/>
                </w:tcPr>
                <w:p w14:paraId="25E6361F" w14:textId="77777777" w:rsidR="00662802" w:rsidRPr="00936186" w:rsidRDefault="00662802" w:rsidP="00C9060E">
                  <w:pPr>
                    <w:pStyle w:val="af3"/>
                  </w:pPr>
                  <w:r w:rsidRPr="00936186">
                    <w:t>施策</w:t>
                  </w:r>
                </w:p>
              </w:tc>
            </w:tr>
            <w:tr w:rsidR="00274777" w:rsidRPr="00936186" w14:paraId="40213BE4" w14:textId="77777777" w:rsidTr="00274777">
              <w:trPr>
                <w:trHeight w:val="297"/>
              </w:trPr>
              <w:tc>
                <w:tcPr>
                  <w:tcW w:w="3544" w:type="dxa"/>
                </w:tcPr>
                <w:p w14:paraId="0AD300E6" w14:textId="77777777" w:rsidR="00274777" w:rsidRPr="00936186" w:rsidRDefault="00274777" w:rsidP="00274777">
                  <w:pPr>
                    <w:pStyle w:val="aa"/>
                  </w:pPr>
                  <w:r w:rsidRPr="00936186">
                    <w:rPr>
                      <w:rFonts w:hint="eastAsia"/>
                    </w:rPr>
                    <w:t>①環境を守り育てる仕組みづくり</w:t>
                  </w:r>
                </w:p>
              </w:tc>
              <w:tc>
                <w:tcPr>
                  <w:tcW w:w="6521" w:type="dxa"/>
                  <w:gridSpan w:val="4"/>
                </w:tcPr>
                <w:p w14:paraId="5BD61CF1" w14:textId="77777777" w:rsidR="00274777" w:rsidRPr="00936186" w:rsidRDefault="00274777" w:rsidP="00F30357">
                  <w:pPr>
                    <w:pStyle w:val="aa"/>
                  </w:pPr>
                  <w:r w:rsidRPr="00936186">
                    <w:rPr>
                      <w:rFonts w:hint="eastAsia"/>
                    </w:rPr>
                    <w:t>市民や市民団体による活動を支援等</w:t>
                  </w:r>
                </w:p>
              </w:tc>
            </w:tr>
            <w:tr w:rsidR="00274777" w:rsidRPr="00936186" w14:paraId="0C5F7EDD" w14:textId="77777777" w:rsidTr="00274777">
              <w:trPr>
                <w:trHeight w:val="295"/>
              </w:trPr>
              <w:tc>
                <w:tcPr>
                  <w:tcW w:w="3544" w:type="dxa"/>
                </w:tcPr>
                <w:p w14:paraId="56037AB6" w14:textId="77777777" w:rsidR="00274777" w:rsidRPr="00936186" w:rsidRDefault="00274777" w:rsidP="00F30357">
                  <w:pPr>
                    <w:pStyle w:val="aa"/>
                  </w:pPr>
                  <w:r w:rsidRPr="00936186">
                    <w:rPr>
                      <w:rFonts w:hint="eastAsia"/>
                    </w:rPr>
                    <w:t>②環境ボランティアの人材育成</w:t>
                  </w:r>
                </w:p>
              </w:tc>
              <w:tc>
                <w:tcPr>
                  <w:tcW w:w="6521" w:type="dxa"/>
                  <w:gridSpan w:val="4"/>
                </w:tcPr>
                <w:p w14:paraId="5E876CA2" w14:textId="77777777" w:rsidR="00274777" w:rsidRPr="00936186" w:rsidRDefault="00274777" w:rsidP="00274777">
                  <w:pPr>
                    <w:pStyle w:val="aa"/>
                  </w:pPr>
                  <w:r w:rsidRPr="00936186">
                    <w:rPr>
                      <w:rFonts w:hint="eastAsia"/>
                    </w:rPr>
                    <w:t>講習会や研修会の開催など、環境教育のための人材育成を支援</w:t>
                  </w:r>
                </w:p>
              </w:tc>
            </w:tr>
            <w:tr w:rsidR="00274777" w:rsidRPr="00936186" w14:paraId="26462F85" w14:textId="77777777" w:rsidTr="00274777">
              <w:trPr>
                <w:trHeight w:val="295"/>
              </w:trPr>
              <w:tc>
                <w:tcPr>
                  <w:tcW w:w="3544" w:type="dxa"/>
                </w:tcPr>
                <w:p w14:paraId="46928900" w14:textId="77777777" w:rsidR="00274777" w:rsidRPr="00936186" w:rsidRDefault="00274777" w:rsidP="00F30357">
                  <w:pPr>
                    <w:pStyle w:val="aa"/>
                  </w:pPr>
                  <w:r w:rsidRPr="00936186">
                    <w:rPr>
                      <w:rFonts w:hint="eastAsia"/>
                    </w:rPr>
                    <w:t>③広域的な環境への取組</w:t>
                  </w:r>
                </w:p>
              </w:tc>
              <w:tc>
                <w:tcPr>
                  <w:tcW w:w="6521" w:type="dxa"/>
                  <w:gridSpan w:val="4"/>
                </w:tcPr>
                <w:p w14:paraId="7E9E9EFC" w14:textId="77777777" w:rsidR="00274777" w:rsidRPr="00936186" w:rsidRDefault="00274777" w:rsidP="00F30357">
                  <w:pPr>
                    <w:pStyle w:val="aa"/>
                  </w:pPr>
                  <w:r w:rsidRPr="00936186">
                    <w:rPr>
                      <w:rFonts w:hint="eastAsia"/>
                    </w:rPr>
                    <w:t>行政区域外の環境団体との連携・協働を推進等</w:t>
                  </w:r>
                </w:p>
              </w:tc>
            </w:tr>
          </w:tbl>
          <w:p w14:paraId="6D99D276" w14:textId="77777777" w:rsidR="005A5D2E" w:rsidRPr="00936186" w:rsidRDefault="005A5D2E"/>
        </w:tc>
      </w:tr>
    </w:tbl>
    <w:p w14:paraId="3C743026" w14:textId="77777777" w:rsidR="00867900" w:rsidRPr="00936186" w:rsidRDefault="00867900"/>
    <w:tbl>
      <w:tblPr>
        <w:tblStyle w:val="a5"/>
        <w:tblW w:w="10964" w:type="dxa"/>
        <w:tblLook w:val="04A0" w:firstRow="1" w:lastRow="0" w:firstColumn="1" w:lastColumn="0" w:noHBand="0" w:noVBand="1"/>
      </w:tblPr>
      <w:tblGrid>
        <w:gridCol w:w="10964"/>
      </w:tblGrid>
      <w:tr w:rsidR="00CA4B3E" w:rsidRPr="00936186" w14:paraId="30CF2B9A" w14:textId="77777777" w:rsidTr="00234575">
        <w:tc>
          <w:tcPr>
            <w:tcW w:w="10964" w:type="dxa"/>
            <w:shd w:val="clear" w:color="auto" w:fill="538135" w:themeFill="accent6" w:themeFillShade="BF"/>
          </w:tcPr>
          <w:p w14:paraId="4D5E2C1D" w14:textId="5F8C0D4F" w:rsidR="006F0716" w:rsidRPr="00936186" w:rsidRDefault="006F0716" w:rsidP="00791C8F">
            <w:pPr>
              <w:pStyle w:val="1"/>
            </w:pPr>
            <w:r w:rsidRPr="00936186">
              <w:t>天理市地球温暖化対策実行計画（区域施策編）</w:t>
            </w:r>
            <w:r w:rsidR="00DF754F" w:rsidRPr="00936186">
              <w:rPr>
                <w:rFonts w:hint="eastAsia"/>
              </w:rPr>
              <w:t>（本編</w:t>
            </w:r>
            <w:r w:rsidR="00E47611" w:rsidRPr="00936186">
              <w:rPr>
                <w:rFonts w:hint="eastAsia"/>
              </w:rPr>
              <w:t>5</w:t>
            </w:r>
            <w:r w:rsidR="001C1C29" w:rsidRPr="00936186">
              <w:rPr>
                <w:rFonts w:hint="eastAsia"/>
              </w:rPr>
              <w:t>7</w:t>
            </w:r>
            <w:r w:rsidR="00DF754F" w:rsidRPr="00936186">
              <w:rPr>
                <w:rFonts w:hint="eastAsia"/>
              </w:rPr>
              <w:t>頁）</w:t>
            </w:r>
          </w:p>
        </w:tc>
      </w:tr>
      <w:tr w:rsidR="006F0716" w14:paraId="5C0D62C2" w14:textId="77777777" w:rsidTr="00234575">
        <w:tc>
          <w:tcPr>
            <w:tcW w:w="10964" w:type="dxa"/>
          </w:tcPr>
          <w:p w14:paraId="16C88F56" w14:textId="77777777" w:rsidR="006F0716" w:rsidRPr="00936186" w:rsidRDefault="006F0716" w:rsidP="00F07112">
            <w:pPr>
              <w:pStyle w:val="2"/>
              <w:numPr>
                <w:ilvl w:val="0"/>
                <w:numId w:val="15"/>
              </w:numPr>
            </w:pPr>
            <w:r w:rsidRPr="00936186">
              <w:rPr>
                <w:rFonts w:hint="eastAsia"/>
              </w:rPr>
              <w:t>本項目の位置づけ</w:t>
            </w:r>
          </w:p>
          <w:p w14:paraId="272F884C" w14:textId="77777777" w:rsidR="006F0716" w:rsidRPr="00936186" w:rsidRDefault="006F0716" w:rsidP="005669A3">
            <w:pPr>
              <w:pStyle w:val="a6"/>
            </w:pPr>
            <w:r w:rsidRPr="00936186">
              <w:rPr>
                <w:rFonts w:hint="eastAsia"/>
              </w:rPr>
              <w:t>・「</w:t>
            </w:r>
            <w:r w:rsidR="00E7171C" w:rsidRPr="00936186">
              <w:rPr>
                <w:rFonts w:hint="eastAsia"/>
              </w:rPr>
              <w:t>天理市地球温暖化対策実行計画（区域施策編）</w:t>
            </w:r>
            <w:r w:rsidRPr="00936186">
              <w:rPr>
                <w:rFonts w:hint="eastAsia"/>
              </w:rPr>
              <w:t>」は、地方公共団体実行計画（地球温暖化対策実行計画）に定める内容を示した「地球温暖化対策の推進に関する法律」第21条に基づき策定するものです。</w:t>
            </w:r>
          </w:p>
          <w:p w14:paraId="658C8BF9" w14:textId="77777777" w:rsidR="006F0716" w:rsidRPr="00936186" w:rsidRDefault="006F0716" w:rsidP="00F07112">
            <w:pPr>
              <w:pStyle w:val="2"/>
            </w:pPr>
            <w:r w:rsidRPr="00936186">
              <w:rPr>
                <w:rFonts w:hint="eastAsia"/>
              </w:rPr>
              <w:t>計画の期間</w:t>
            </w:r>
          </w:p>
          <w:p w14:paraId="5BE2AA6B" w14:textId="77777777" w:rsidR="006F0716" w:rsidRPr="00936186" w:rsidRDefault="006F0716" w:rsidP="005669A3">
            <w:pPr>
              <w:pStyle w:val="a6"/>
            </w:pPr>
            <w:r w:rsidRPr="00936186">
              <w:rPr>
                <w:rFonts w:hint="eastAsia"/>
              </w:rPr>
              <w:t>・天理市地球温暖化対策実行計画（区域施策編）の計画期間は、国や奈良県の取組と整合を図るため、基準年度を平成25（2013）年、目標年度を令和12（2030）年とします。</w:t>
            </w:r>
          </w:p>
          <w:p w14:paraId="21B0B858" w14:textId="77777777" w:rsidR="006F0716" w:rsidRPr="00936186" w:rsidRDefault="006F0716" w:rsidP="00F07112">
            <w:pPr>
              <w:pStyle w:val="2"/>
            </w:pPr>
            <w:r w:rsidRPr="00936186">
              <w:rPr>
                <w:rFonts w:hint="eastAsia"/>
              </w:rPr>
              <w:t>計画の対象とする温室効果ガス</w:t>
            </w:r>
          </w:p>
          <w:p w14:paraId="139CC9E9" w14:textId="77777777" w:rsidR="006F0716" w:rsidRPr="00936186" w:rsidRDefault="006F0716" w:rsidP="005669A3">
            <w:pPr>
              <w:pStyle w:val="a6"/>
            </w:pPr>
            <w:r w:rsidRPr="00936186">
              <w:rPr>
                <w:rFonts w:hint="eastAsia"/>
              </w:rPr>
              <w:t>・本計画においては、特に把握が望まれる、温室効果ガスの大部分を占める二酸化炭素を対象とします。</w:t>
            </w:r>
          </w:p>
          <w:p w14:paraId="00FA9D21" w14:textId="77777777" w:rsidR="006F0716" w:rsidRPr="00936186" w:rsidRDefault="006F0716" w:rsidP="00F07112">
            <w:pPr>
              <w:pStyle w:val="2"/>
            </w:pPr>
            <w:r w:rsidRPr="00936186">
              <w:rPr>
                <w:rFonts w:hint="eastAsia"/>
              </w:rPr>
              <w:t>二酸化炭素排出量の推移</w:t>
            </w:r>
          </w:p>
          <w:p w14:paraId="296AB848" w14:textId="23F53EB4" w:rsidR="006F0716" w:rsidRPr="00936186" w:rsidRDefault="006F0716" w:rsidP="005669A3">
            <w:pPr>
              <w:pStyle w:val="a6"/>
            </w:pPr>
            <w:r w:rsidRPr="00936186">
              <w:rPr>
                <w:rFonts w:hint="eastAsia"/>
              </w:rPr>
              <w:t>・本市における温室効果ガスの排出量は、本計画で基準年とする平成25（2013）年は43.</w:t>
            </w:r>
            <w:r w:rsidR="00FC2320" w:rsidRPr="00936186">
              <w:rPr>
                <w:rFonts w:hint="eastAsia"/>
              </w:rPr>
              <w:t>7</w:t>
            </w:r>
            <w:r w:rsidRPr="00936186">
              <w:rPr>
                <w:rFonts w:hint="eastAsia"/>
              </w:rPr>
              <w:t>万ｔ-CO</w:t>
            </w:r>
            <w:r w:rsidRPr="00936186">
              <w:rPr>
                <w:rFonts w:hint="eastAsia"/>
                <w:vertAlign w:val="subscript"/>
              </w:rPr>
              <w:t>2</w:t>
            </w:r>
            <w:r w:rsidRPr="00936186">
              <w:rPr>
                <w:rFonts w:hint="eastAsia"/>
              </w:rPr>
              <w:t>で、その後減少傾向にあって、令和3（2021）年は基準年度に比べて</w:t>
            </w:r>
            <w:r w:rsidR="001A75DB" w:rsidRPr="00936186">
              <w:rPr>
                <w:rFonts w:hint="eastAsia"/>
              </w:rPr>
              <w:t>34.2</w:t>
            </w:r>
            <w:r w:rsidRPr="00936186">
              <w:rPr>
                <w:rFonts w:hint="eastAsia"/>
              </w:rPr>
              <w:t>％少ない28.7万ｔ-CO</w:t>
            </w:r>
            <w:r w:rsidRPr="00936186">
              <w:rPr>
                <w:rFonts w:hint="eastAsia"/>
                <w:vertAlign w:val="subscript"/>
              </w:rPr>
              <w:t>2</w:t>
            </w:r>
            <w:r w:rsidRPr="00936186">
              <w:rPr>
                <w:rFonts w:hint="eastAsia"/>
              </w:rPr>
              <w:t>となっています。</w:t>
            </w:r>
          </w:p>
          <w:p w14:paraId="7E2C6BF5" w14:textId="77777777" w:rsidR="006F0716" w:rsidRPr="00936186" w:rsidRDefault="006F0716" w:rsidP="005669A3">
            <w:pPr>
              <w:pStyle w:val="a6"/>
            </w:pPr>
            <w:r w:rsidRPr="00936186">
              <w:rPr>
                <w:rFonts w:hint="eastAsia"/>
              </w:rPr>
              <w:t>・部門別にみると、基準年度からの削減率が高い部門別順に、業務その他部門47.1％減、家庭部門36.0％減、産業部門34.6％減、廃棄物部門19.9％減、運輸部門18.9％減となっています。</w:t>
            </w:r>
          </w:p>
          <w:p w14:paraId="09369E7D" w14:textId="77777777" w:rsidR="006F0716" w:rsidRPr="00936186" w:rsidRDefault="006F0716" w:rsidP="00F07112">
            <w:pPr>
              <w:pStyle w:val="2"/>
            </w:pPr>
            <w:r w:rsidRPr="00936186">
              <w:rPr>
                <w:rFonts w:hint="eastAsia"/>
              </w:rPr>
              <w:t>市域における温室効果ガス排出量の削減目標</w:t>
            </w:r>
          </w:p>
          <w:p w14:paraId="0F6AE2AD" w14:textId="77777777" w:rsidR="006F0716" w:rsidRPr="00936186" w:rsidRDefault="006F0716" w:rsidP="005669A3">
            <w:pPr>
              <w:pStyle w:val="a6"/>
            </w:pPr>
            <w:r w:rsidRPr="00936186">
              <w:rPr>
                <w:rFonts w:hint="eastAsia"/>
              </w:rPr>
              <w:t>・国では、令和2（2020）年10月に2050年カーボンニュートラルつまり脱炭素社会の実現を目指すことを宣言し、令和3（2021）年4月には、令和12（2030）年度の温室効果ガスの削減目標を平成25（2013）年度比</w:t>
            </w:r>
            <w:r w:rsidRPr="00936186">
              <w:rPr>
                <w:rFonts w:hint="eastAsia"/>
              </w:rPr>
              <w:t>46％削減することとし、さらに、50％の高みに向けて、挑戦を続けていく旨を公表しています。</w:t>
            </w:r>
          </w:p>
          <w:p w14:paraId="1286C258" w14:textId="77777777" w:rsidR="006F0716" w:rsidRPr="00936186" w:rsidRDefault="006F0716" w:rsidP="005669A3">
            <w:pPr>
              <w:pStyle w:val="a6"/>
            </w:pPr>
            <w:r w:rsidRPr="00936186">
              <w:rPr>
                <w:rFonts w:hint="eastAsia"/>
              </w:rPr>
              <w:t>・本市においても2050年にCO</w:t>
            </w:r>
            <w:r w:rsidRPr="00936186">
              <w:rPr>
                <w:rFonts w:hint="eastAsia"/>
                <w:vertAlign w:val="subscript"/>
              </w:rPr>
              <w:t>2</w:t>
            </w:r>
            <w:r w:rsidRPr="00936186">
              <w:rPr>
                <w:rFonts w:hint="eastAsia"/>
              </w:rPr>
              <w:t>の排出量を実質ゼロにすることを目指し、「天理市ゼロカーボンシティ」宣言を表明しています。</w:t>
            </w:r>
          </w:p>
          <w:p w14:paraId="56DA65FC" w14:textId="77777777" w:rsidR="006F0716" w:rsidRPr="00936186" w:rsidRDefault="006F0716" w:rsidP="005669A3">
            <w:pPr>
              <w:pStyle w:val="a6"/>
            </w:pPr>
            <w:r w:rsidRPr="00936186">
              <w:rPr>
                <w:rFonts w:hint="eastAsia"/>
              </w:rPr>
              <w:t>・こうした背景から、本市の2030年度の温室効果ガスの削減目標は、2050年の温室効果ガス排出実質ゼロを見据えた長期的な視野をもって設定することとし、併せて、国の方向性と整合した目標とします。</w:t>
            </w:r>
          </w:p>
          <w:p w14:paraId="4BAE3CEB" w14:textId="5238A963" w:rsidR="00E7171C" w:rsidRPr="00936186" w:rsidRDefault="006F0716" w:rsidP="001C1C29">
            <w:pPr>
              <w:pStyle w:val="a6"/>
            </w:pPr>
            <w:r w:rsidRPr="00936186">
              <w:rPr>
                <w:rFonts w:hint="eastAsia"/>
              </w:rPr>
              <w:t>・なお、国と本市では部門ごとの排出特性が異なるため、部門別に国の部門別削減率と同等の削減目標の設定を行い、すべての部門の目標値を積み上げた値を天理市の目標値として設定します。</w:t>
            </w:r>
          </w:p>
          <w:p w14:paraId="0911848C" w14:textId="77777777" w:rsidR="001C1C29" w:rsidRPr="00936186" w:rsidRDefault="001C1C29" w:rsidP="001C1C29"/>
          <w:p w14:paraId="7663D5F0" w14:textId="6E5B796B" w:rsidR="006F0716" w:rsidRPr="00936186" w:rsidRDefault="001C1C29" w:rsidP="00CA4B3E">
            <w:pPr>
              <w:pStyle w:val="a8"/>
            </w:pPr>
            <w:r w:rsidRPr="00936186">
              <w:rPr>
                <w:noProof/>
              </w:rPr>
              <mc:AlternateContent>
                <mc:Choice Requires="wps">
                  <w:drawing>
                    <wp:anchor distT="0" distB="0" distL="114300" distR="114300" simplePos="0" relativeHeight="251727872" behindDoc="0" locked="0" layoutInCell="1" allowOverlap="1" wp14:anchorId="6A938261" wp14:editId="0E805E49">
                      <wp:simplePos x="0" y="0"/>
                      <wp:positionH relativeFrom="column">
                        <wp:posOffset>-76200</wp:posOffset>
                      </wp:positionH>
                      <wp:positionV relativeFrom="paragraph">
                        <wp:posOffset>133831</wp:posOffset>
                      </wp:positionV>
                      <wp:extent cx="7195931" cy="2612572"/>
                      <wp:effectExtent l="0" t="0" r="0" b="0"/>
                      <wp:wrapNone/>
                      <wp:docPr id="2050982093" name="テキスト ボックス 2050982093"/>
                      <wp:cNvGraphicFramePr/>
                      <a:graphic xmlns:a="http://schemas.openxmlformats.org/drawingml/2006/main">
                        <a:graphicData uri="http://schemas.microsoft.com/office/word/2010/wordprocessingShape">
                          <wps:wsp>
                            <wps:cNvSpPr txBox="1"/>
                            <wps:spPr>
                              <a:xfrm>
                                <a:off x="0" y="0"/>
                                <a:ext cx="7195931" cy="2612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08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99" w:type="dxa"/>
                                      <w:right w:w="99" w:type="dxa"/>
                                    </w:tblCellMar>
                                    <w:tblLook w:val="04A0" w:firstRow="1" w:lastRow="0" w:firstColumn="1" w:lastColumn="0" w:noHBand="0" w:noVBand="1"/>
                                  </w:tblPr>
                                  <w:tblGrid>
                                    <w:gridCol w:w="1413"/>
                                    <w:gridCol w:w="1516"/>
                                    <w:gridCol w:w="1431"/>
                                    <w:gridCol w:w="1432"/>
                                    <w:gridCol w:w="1431"/>
                                    <w:gridCol w:w="1432"/>
                                    <w:gridCol w:w="1432"/>
                                  </w:tblGrid>
                                  <w:tr w:rsidR="001A75DB" w14:paraId="3EB1016C" w14:textId="77777777" w:rsidTr="001A75DB">
                                    <w:trPr>
                                      <w:trHeight w:val="20"/>
                                      <w:jc w:val="center"/>
                                    </w:trPr>
                                    <w:tc>
                                      <w:tcPr>
                                        <w:tcW w:w="1413" w:type="dxa"/>
                                        <w:vMerge w:val="restart"/>
                                        <w:tcBorders>
                                          <w:top w:val="single" w:sz="4" w:space="0" w:color="7F7F7F" w:themeColor="text1" w:themeTint="80"/>
                                          <w:left w:val="single" w:sz="4" w:space="0" w:color="7F7F7F" w:themeColor="text1" w:themeTint="80"/>
                                          <w:right w:val="single" w:sz="4" w:space="0" w:color="D9D9D9" w:themeColor="background1" w:themeShade="D9"/>
                                        </w:tcBorders>
                                        <w:shd w:val="clear" w:color="auto" w:fill="538135" w:themeFill="accent6" w:themeFillShade="BF"/>
                                        <w:noWrap/>
                                        <w:vAlign w:val="center"/>
                                      </w:tcPr>
                                      <w:p w14:paraId="3EB0AB88"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516" w:type="dxa"/>
                                        <w:tcBorders>
                                          <w:top w:val="single" w:sz="4" w:space="0" w:color="7F7F7F" w:themeColor="text1" w:themeTint="80"/>
                                          <w:left w:val="single" w:sz="4" w:space="0" w:color="D9D9D9" w:themeColor="background1" w:themeShade="D9"/>
                                          <w:bottom w:val="single" w:sz="4" w:space="0" w:color="7F7F7F" w:themeColor="text1" w:themeTint="80"/>
                                          <w:right w:val="single" w:sz="4" w:space="0" w:color="D9D9D9" w:themeColor="background1" w:themeShade="D9"/>
                                        </w:tcBorders>
                                        <w:shd w:val="clear" w:color="auto" w:fill="538135" w:themeFill="accent6" w:themeFillShade="BF"/>
                                        <w:noWrap/>
                                        <w:vAlign w:val="center"/>
                                        <w:hideMark/>
                                      </w:tcPr>
                                      <w:p w14:paraId="1AB1626A" w14:textId="77777777" w:rsidR="001A75DB" w:rsidRPr="00357EEB" w:rsidRDefault="001A75DB" w:rsidP="00F07112">
                                        <w:pPr>
                                          <w:widowControl/>
                                          <w:spacing w:line="0" w:lineRule="atLeast"/>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国</w:t>
                                        </w:r>
                                      </w:p>
                                    </w:tc>
                                    <w:tc>
                                      <w:tcPr>
                                        <w:tcW w:w="7158" w:type="dxa"/>
                                        <w:gridSpan w:val="5"/>
                                        <w:tcBorders>
                                          <w:top w:val="single" w:sz="4" w:space="0" w:color="7F7F7F" w:themeColor="text1" w:themeTint="80"/>
                                          <w:left w:val="single" w:sz="4" w:space="0" w:color="D9D9D9" w:themeColor="background1" w:themeShade="D9"/>
                                          <w:bottom w:val="single" w:sz="4" w:space="0" w:color="7F7F7F" w:themeColor="text1" w:themeTint="80"/>
                                          <w:right w:val="single" w:sz="4" w:space="0" w:color="7F7F7F" w:themeColor="text1" w:themeTint="80"/>
                                        </w:tcBorders>
                                        <w:shd w:val="clear" w:color="auto" w:fill="538135" w:themeFill="accent6" w:themeFillShade="BF"/>
                                        <w:noWrap/>
                                        <w:vAlign w:val="center"/>
                                        <w:hideMark/>
                                      </w:tcPr>
                                      <w:p w14:paraId="22194677" w14:textId="77777777" w:rsidR="001A75DB" w:rsidRPr="00357EEB" w:rsidRDefault="001A75DB" w:rsidP="00F07112">
                                        <w:pPr>
                                          <w:widowControl/>
                                          <w:spacing w:line="0" w:lineRule="atLeast"/>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天理市</w:t>
                                        </w:r>
                                      </w:p>
                                    </w:tc>
                                  </w:tr>
                                  <w:tr w:rsidR="001A75DB" w14:paraId="3C3445C0" w14:textId="77777777" w:rsidTr="001A75DB">
                                    <w:trPr>
                                      <w:trHeight w:val="270"/>
                                      <w:jc w:val="center"/>
                                    </w:trPr>
                                    <w:tc>
                                      <w:tcPr>
                                        <w:tcW w:w="1413" w:type="dxa"/>
                                        <w:vMerge/>
                                        <w:tcBorders>
                                          <w:left w:val="single" w:sz="4" w:space="0" w:color="7F7F7F" w:themeColor="text1" w:themeTint="80"/>
                                          <w:right w:val="single" w:sz="4" w:space="0" w:color="D9D9D9" w:themeColor="background1" w:themeShade="D9"/>
                                        </w:tcBorders>
                                        <w:shd w:val="clear" w:color="auto" w:fill="538135" w:themeFill="accent6" w:themeFillShade="BF"/>
                                        <w:noWrap/>
                                        <w:vAlign w:val="center"/>
                                        <w:hideMark/>
                                      </w:tcPr>
                                      <w:p w14:paraId="27905CEF" w14:textId="77777777" w:rsidR="001A75DB" w:rsidRPr="00357EEB" w:rsidRDefault="001A75DB" w:rsidP="00357EEB">
                                        <w:pPr>
                                          <w:jc w:val="center"/>
                                          <w:rPr>
                                            <w:rFonts w:ascii="BIZ UDPゴシック" w:eastAsia="BIZ UDPゴシック" w:hAnsi="BIZ UDPゴシック" w:cs="ＭＳ Ｐゴシック"/>
                                            <w:b/>
                                            <w:color w:val="FFFFFF" w:themeColor="background1"/>
                                            <w:kern w:val="0"/>
                                            <w:sz w:val="16"/>
                                            <w:szCs w:val="18"/>
                                          </w:rPr>
                                        </w:pPr>
                                      </w:p>
                                    </w:tc>
                                    <w:tc>
                                      <w:tcPr>
                                        <w:tcW w:w="1516" w:type="dxa"/>
                                        <w:vMerge w:val="restart"/>
                                        <w:tcBorders>
                                          <w:top w:val="single" w:sz="4" w:space="0" w:color="7F7F7F" w:themeColor="text1" w:themeTint="80"/>
                                          <w:left w:val="single" w:sz="4" w:space="0" w:color="D9D9D9" w:themeColor="background1" w:themeShade="D9"/>
                                          <w:right w:val="single" w:sz="4" w:space="0" w:color="7F7F7F" w:themeColor="text1" w:themeTint="80"/>
                                        </w:tcBorders>
                                        <w:shd w:val="clear" w:color="auto" w:fill="E2EFD9" w:themeFill="accent6" w:themeFillTint="33"/>
                                        <w:noWrap/>
                                        <w:vAlign w:val="center"/>
                                        <w:hideMark/>
                                      </w:tcPr>
                                      <w:p w14:paraId="7441A4EA"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削減目標</w:t>
                                        </w:r>
                                      </w:p>
                                      <w:p w14:paraId="684A085A" w14:textId="15609ED8"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（2030年度）</w:t>
                                        </w:r>
                                      </w:p>
                                    </w:tc>
                                    <w:tc>
                                      <w:tcPr>
                                        <w:tcW w:w="143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50F7F73A"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基準年度</w:t>
                                        </w:r>
                                      </w:p>
                                      <w:p w14:paraId="7B2F4221" w14:textId="53D45B6A"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（2013年度）</w:t>
                                        </w:r>
                                      </w:p>
                                    </w:tc>
                                    <w:tc>
                                      <w:tcPr>
                                        <w:tcW w:w="143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2DC05C18"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最新年度</w:t>
                                        </w:r>
                                      </w:p>
                                      <w:p w14:paraId="5F08D93B" w14:textId="4799C289"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（2021年度）</w:t>
                                        </w:r>
                                      </w:p>
                                    </w:tc>
                                    <w:tc>
                                      <w:tcPr>
                                        <w:tcW w:w="429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7182A657"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目標年（2030年度）</w:t>
                                        </w:r>
                                      </w:p>
                                    </w:tc>
                                  </w:tr>
                                  <w:tr w:rsidR="001A75DB" w14:paraId="3A4F818C" w14:textId="77777777" w:rsidTr="001A75DB">
                                    <w:trPr>
                                      <w:trHeight w:val="270"/>
                                      <w:jc w:val="center"/>
                                    </w:trPr>
                                    <w:tc>
                                      <w:tcPr>
                                        <w:tcW w:w="1413" w:type="dxa"/>
                                        <w:vMerge/>
                                        <w:tcBorders>
                                          <w:left w:val="single" w:sz="4" w:space="0" w:color="7F7F7F" w:themeColor="text1" w:themeTint="80"/>
                                          <w:bottom w:val="single" w:sz="4" w:space="0" w:color="D9D9D9" w:themeColor="background1" w:themeShade="D9"/>
                                          <w:right w:val="single" w:sz="4" w:space="0" w:color="D9D9D9" w:themeColor="background1" w:themeShade="D9"/>
                                        </w:tcBorders>
                                        <w:shd w:val="clear" w:color="auto" w:fill="538135" w:themeFill="accent6" w:themeFillShade="BF"/>
                                        <w:noWrap/>
                                        <w:vAlign w:val="center"/>
                                        <w:hideMark/>
                                      </w:tcPr>
                                      <w:p w14:paraId="3C64B130" w14:textId="77777777" w:rsidR="001A75DB" w:rsidRPr="00357EEB" w:rsidRDefault="001A75DB" w:rsidP="00357EEB">
                                        <w:pPr>
                                          <w:jc w:val="center"/>
                                          <w:rPr>
                                            <w:rFonts w:ascii="BIZ UDPゴシック" w:eastAsia="BIZ UDPゴシック" w:hAnsi="BIZ UDPゴシック" w:cs="ＭＳ Ｐゴシック"/>
                                            <w:b/>
                                            <w:color w:val="FFFFFF" w:themeColor="background1"/>
                                            <w:kern w:val="0"/>
                                            <w:sz w:val="16"/>
                                            <w:szCs w:val="18"/>
                                          </w:rPr>
                                        </w:pPr>
                                      </w:p>
                                    </w:tc>
                                    <w:tc>
                                      <w:tcPr>
                                        <w:tcW w:w="1516" w:type="dxa"/>
                                        <w:vMerge/>
                                        <w:tcBorders>
                                          <w:left w:val="single" w:sz="4" w:space="0" w:color="D9D9D9" w:themeColor="background1" w:themeShade="D9"/>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7DEE617D" w14:textId="3759348C"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3D1EFD8F" w14:textId="6445486A"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2"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68F2283F" w14:textId="04F45DD5"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2CFED5CD"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削減量</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475CD5F1" w14:textId="446E20A2"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目標値</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4F88486E" w14:textId="77777777" w:rsidR="001A75DB" w:rsidRPr="00F07112"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sidRPr="00F07112">
                                          <w:rPr>
                                            <w:rFonts w:ascii="BIZ UDPゴシック" w:eastAsia="BIZ UDPゴシック" w:hAnsi="BIZ UDPゴシック" w:cs="ＭＳ Ｐゴシック" w:hint="eastAsia"/>
                                            <w:color w:val="000000"/>
                                            <w:kern w:val="0"/>
                                            <w:sz w:val="16"/>
                                            <w:szCs w:val="18"/>
                                          </w:rPr>
                                          <w:t>削減目標</w:t>
                                        </w:r>
                                      </w:p>
                                    </w:tc>
                                  </w:tr>
                                  <w:tr w:rsidR="001A75DB" w14:paraId="7D9A9C1C"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1729ACAE"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産業部門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4D25A5D"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-３８％</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4E182BF"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５０，６３３</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A618E82"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33,139</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BA5091C"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１９，２４１</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55B68FD"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３１，３９２</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ED78875"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－３８．０％</w:t>
                                        </w:r>
                                      </w:p>
                                    </w:tc>
                                  </w:tr>
                                  <w:tr w:rsidR="001A75DB" w14:paraId="4AE52CA9"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2F63D370"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家庭部門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3B32D81"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-６６％</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BE58216"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１１７，２７５</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EBC3FC4"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75,052</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6E6F767"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77,402</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5AE02E8"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３９，８７4</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FB26BFB"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－６６．０％</w:t>
                                        </w:r>
                                      </w:p>
                                    </w:tc>
                                  </w:tr>
                                  <w:tr w:rsidR="001A75DB" w14:paraId="22A17943"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54EF3D3D"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業務その他部門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90D31F0"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-５１％</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A41A9C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１３７，８８４</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41B8FEA"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72,979</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06CBC35"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７０，３２１</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67CF992"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６７，５６３</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37F3858"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－５１．０％</w:t>
                                        </w:r>
                                      </w:p>
                                    </w:tc>
                                  </w:tr>
                                  <w:tr w:rsidR="001A75DB" w14:paraId="29E5302B"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27B5CB65"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運輸部門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448A32F"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-３５％</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1A8EC1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１２３，７７０</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876C430"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100,368</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F51535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43,320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DF7B5E1"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80,450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3096143"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－３５．０％</w:t>
                                        </w:r>
                                      </w:p>
                                    </w:tc>
                                  </w:tr>
                                  <w:tr w:rsidR="001A75DB" w14:paraId="3EB4F9EC"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58759984" w14:textId="77777777" w:rsidR="001A75DB" w:rsidRPr="00F20922"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F20922">
                                          <w:rPr>
                                            <w:rFonts w:ascii="BIZ UDPゴシック" w:eastAsia="BIZ UDPゴシック" w:hAnsi="BIZ UDPゴシック" w:cs="ＭＳ Ｐゴシック" w:hint="eastAsia"/>
                                            <w:b/>
                                            <w:color w:val="FFFFFF" w:themeColor="background1"/>
                                            <w:kern w:val="0"/>
                                            <w:sz w:val="16"/>
                                            <w:szCs w:val="18"/>
                                          </w:rPr>
                                          <w:t>廃棄物部門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28F4A20"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-１５％</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E1B7A0D"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7,379</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26290D"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5,910</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601B9E1"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2，260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B44C4A0"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5,119</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83830CD" w14:textId="5CE52953"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0D5BAB">
                                          <w:rPr>
                                            <w:rFonts w:ascii="BIZ UDPゴシック" w:eastAsia="BIZ UDPゴシック" w:hAnsi="BIZ UDPゴシック" w:cs="ＭＳ Ｐゴシック" w:hint="eastAsia"/>
                                            <w:b/>
                                            <w:kern w:val="0"/>
                                            <w:sz w:val="18"/>
                                            <w:szCs w:val="18"/>
                                          </w:rPr>
                                          <w:t>－</w:t>
                                        </w:r>
                                        <w:r w:rsidRPr="000D5BAB">
                                          <w:rPr>
                                            <w:rFonts w:ascii="BIZ UDPゴシック" w:eastAsia="BIZ UDPゴシック" w:hAnsi="BIZ UDPゴシック" w:hint="eastAsia"/>
                                            <w:b/>
                                            <w:sz w:val="18"/>
                                            <w:szCs w:val="18"/>
                                          </w:rPr>
                                          <w:t>30.6％</w:t>
                                        </w:r>
                                        <w:r w:rsidRPr="000D5BAB">
                                          <w:rPr>
                                            <w:rFonts w:ascii="BIZ UDPゴシック" w:eastAsia="BIZ UDPゴシック" w:hAnsi="BIZ UDPゴシック" w:hint="eastAsia"/>
                                            <w:b/>
                                            <w:sz w:val="18"/>
                                            <w:szCs w:val="18"/>
                                            <w:vertAlign w:val="superscript"/>
                                          </w:rPr>
                                          <w:t>※</w:t>
                                        </w:r>
                                      </w:p>
                                    </w:tc>
                                  </w:tr>
                                  <w:tr w:rsidR="001A75DB" w14:paraId="6D002F61"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noWrap/>
                                        <w:vAlign w:val="center"/>
                                        <w:hideMark/>
                                      </w:tcPr>
                                      <w:p w14:paraId="3FE49738" w14:textId="77777777" w:rsidR="001A75DB" w:rsidRPr="00F20922" w:rsidRDefault="001A75DB" w:rsidP="00F07112">
                                        <w:pPr>
                                          <w:widowControl/>
                                          <w:jc w:val="center"/>
                                          <w:rPr>
                                            <w:rFonts w:ascii="BIZ UDPゴシック" w:eastAsia="BIZ UDPゴシック" w:hAnsi="BIZ UDPゴシック" w:cs="ＭＳ Ｐゴシック"/>
                                            <w:b/>
                                            <w:color w:val="FFFFFF" w:themeColor="background1"/>
                                            <w:kern w:val="0"/>
                                            <w:sz w:val="16"/>
                                            <w:szCs w:val="18"/>
                                          </w:rPr>
                                        </w:pPr>
                                        <w:r w:rsidRPr="00F20922">
                                          <w:rPr>
                                            <w:rFonts w:ascii="BIZ UDPゴシック" w:eastAsia="BIZ UDPゴシック" w:hAnsi="BIZ UDPゴシック" w:cs="ＭＳ Ｐゴシック" w:hint="eastAsia"/>
                                            <w:b/>
                                            <w:color w:val="FFFFFF" w:themeColor="background1"/>
                                            <w:kern w:val="0"/>
                                            <w:sz w:val="16"/>
                                            <w:szCs w:val="18"/>
                                          </w:rPr>
                                          <w:t>計</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8A19EF" w14:textId="77777777" w:rsidR="001A75DB" w:rsidRPr="00F07112" w:rsidRDefault="001A75DB" w:rsidP="00F07112">
                                        <w:pPr>
                                          <w:rPr>
                                            <w:rFonts w:ascii="BIZ UDPゴシック" w:eastAsia="BIZ UDPゴシック" w:hAnsi="BIZ UDPゴシック" w:cs="ＭＳ Ｐゴシック"/>
                                            <w:b/>
                                            <w:color w:val="000000"/>
                                            <w:kern w:val="0"/>
                                            <w:sz w:val="16"/>
                                            <w:szCs w:val="18"/>
                                          </w:rPr>
                                        </w:pP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011B074"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cs="ＭＳ Ｐゴシック" w:hint="eastAsia"/>
                                            <w:b/>
                                            <w:color w:val="000000"/>
                                            <w:kern w:val="0"/>
                                            <w:sz w:val="18"/>
                                            <w:szCs w:val="18"/>
                                          </w:rPr>
                                          <w:t>436,941</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1AB28AF"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cs="ＭＳ Ｐゴシック" w:hint="eastAsia"/>
                                            <w:b/>
                                            <w:color w:val="000000"/>
                                            <w:kern w:val="0"/>
                                            <w:sz w:val="18"/>
                                            <w:szCs w:val="18"/>
                                          </w:rPr>
                                          <w:t>287,448</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E44938D"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hint="eastAsia"/>
                                            <w:b/>
                                            <w:bCs/>
                                            <w:color w:val="000000"/>
                                            <w:sz w:val="18"/>
                                            <w:szCs w:val="18"/>
                                          </w:rPr>
                                          <w:t xml:space="preserve">212,544 </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7DD30C1"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hint="eastAsia"/>
                                            <w:b/>
                                            <w:bCs/>
                                            <w:color w:val="000000"/>
                                            <w:sz w:val="18"/>
                                            <w:szCs w:val="18"/>
                                          </w:rPr>
                                          <w:t xml:space="preserve">224,397 </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BA46694"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w:t>
                                        </w:r>
                                        <w:r w:rsidRPr="00F07112">
                                          <w:rPr>
                                            <w:rFonts w:ascii="BIZ UDPゴシック" w:eastAsia="BIZ UDPゴシック" w:hAnsi="BIZ UDPゴシック" w:hint="eastAsia"/>
                                            <w:b/>
                                            <w:bCs/>
                                            <w:color w:val="000000"/>
                                            <w:sz w:val="18"/>
                                            <w:szCs w:val="18"/>
                                          </w:rPr>
                                          <w:t>４８．6％</w:t>
                                        </w:r>
                                      </w:p>
                                    </w:tc>
                                  </w:tr>
                                </w:tbl>
                                <w:p w14:paraId="3B268091" w14:textId="28975CF8" w:rsidR="001A75DB" w:rsidRPr="000D5BAB" w:rsidRDefault="001A75DB" w:rsidP="00CA4B3E">
                                  <w:pPr>
                                    <w:pStyle w:val="a6"/>
                                    <w:ind w:left="390" w:hanging="180"/>
                                    <w:jc w:val="right"/>
                                    <w:rPr>
                                      <w:sz w:val="18"/>
                                      <w:szCs w:val="18"/>
                                    </w:rPr>
                                  </w:pPr>
                                  <w:r w:rsidRPr="000D5BAB">
                                    <w:rPr>
                                      <w:rFonts w:hint="eastAsia"/>
                                      <w:sz w:val="18"/>
                                      <w:szCs w:val="18"/>
                                    </w:rPr>
                                    <w:t>※</w:t>
                                  </w:r>
                                  <w:r w:rsidRPr="000D5BAB">
                                    <w:rPr>
                                      <w:sz w:val="18"/>
                                      <w:szCs w:val="18"/>
                                    </w:rPr>
                                    <w:t>廃棄物部門の削減目標</w:t>
                                  </w:r>
                                  <w:r w:rsidRPr="000D5BAB">
                                    <w:rPr>
                                      <w:rFonts w:hint="eastAsia"/>
                                      <w:sz w:val="18"/>
                                      <w:szCs w:val="18"/>
                                    </w:rPr>
                                    <w:t>の考え方は</w:t>
                                  </w:r>
                                  <w:r w:rsidRPr="000D5BAB">
                                    <w:rPr>
                                      <w:sz w:val="18"/>
                                      <w:szCs w:val="18"/>
                                    </w:rPr>
                                    <w:t>、</w:t>
                                  </w:r>
                                  <w:r w:rsidRPr="000D5BAB">
                                    <w:rPr>
                                      <w:rFonts w:hint="eastAsia"/>
                                      <w:sz w:val="18"/>
                                      <w:szCs w:val="18"/>
                                    </w:rPr>
                                    <w:t>下記</w:t>
                                  </w:r>
                                  <w:r w:rsidRPr="000D5BAB">
                                    <w:rPr>
                                      <w:sz w:val="18"/>
                                      <w:szCs w:val="18"/>
                                    </w:rPr>
                                    <w:t>の「廃棄物部門の目標設定について」を参照してください。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8261" id="テキスト ボックス 2050982093" o:spid="_x0000_s1053" type="#_x0000_t202" style="position:absolute;left:0;text-align:left;margin-left:-6pt;margin-top:10.55pt;width:566.6pt;height:20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" filled="f" stroked="f" strokeweight=".5pt">
                      <v:textbox>
                        <w:txbxContent>
                          <w:tbl>
                            <w:tblPr>
                              <w:tblW w:w="1008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99" w:type="dxa"/>
                                <w:right w:w="99" w:type="dxa"/>
                              </w:tblCellMar>
                              <w:tblLook w:val="04A0" w:firstRow="1" w:lastRow="0" w:firstColumn="1" w:lastColumn="0" w:noHBand="0" w:noVBand="1"/>
                            </w:tblPr>
                            <w:tblGrid>
                              <w:gridCol w:w="1413"/>
                              <w:gridCol w:w="1516"/>
                              <w:gridCol w:w="1431"/>
                              <w:gridCol w:w="1432"/>
                              <w:gridCol w:w="1431"/>
                              <w:gridCol w:w="1432"/>
                              <w:gridCol w:w="1432"/>
                            </w:tblGrid>
                            <w:tr w:rsidR="001A75DB" w14:paraId="3EB1016C" w14:textId="77777777" w:rsidTr="001A75DB">
                              <w:trPr>
                                <w:trHeight w:val="20"/>
                                <w:jc w:val="center"/>
                              </w:trPr>
                              <w:tc>
                                <w:tcPr>
                                  <w:tcW w:w="1413" w:type="dxa"/>
                                  <w:vMerge w:val="restart"/>
                                  <w:tcBorders>
                                    <w:top w:val="single" w:sz="4" w:space="0" w:color="7F7F7F" w:themeColor="text1" w:themeTint="80"/>
                                    <w:left w:val="single" w:sz="4" w:space="0" w:color="7F7F7F" w:themeColor="text1" w:themeTint="80"/>
                                    <w:right w:val="single" w:sz="4" w:space="0" w:color="D9D9D9" w:themeColor="background1" w:themeShade="D9"/>
                                  </w:tcBorders>
                                  <w:shd w:val="clear" w:color="auto" w:fill="538135" w:themeFill="accent6" w:themeFillShade="BF"/>
                                  <w:noWrap/>
                                  <w:vAlign w:val="center"/>
                                </w:tcPr>
                                <w:p w14:paraId="3EB0AB88"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516" w:type="dxa"/>
                                  <w:tcBorders>
                                    <w:top w:val="single" w:sz="4" w:space="0" w:color="7F7F7F" w:themeColor="text1" w:themeTint="80"/>
                                    <w:left w:val="single" w:sz="4" w:space="0" w:color="D9D9D9" w:themeColor="background1" w:themeShade="D9"/>
                                    <w:bottom w:val="single" w:sz="4" w:space="0" w:color="7F7F7F" w:themeColor="text1" w:themeTint="80"/>
                                    <w:right w:val="single" w:sz="4" w:space="0" w:color="D9D9D9" w:themeColor="background1" w:themeShade="D9"/>
                                  </w:tcBorders>
                                  <w:shd w:val="clear" w:color="auto" w:fill="538135" w:themeFill="accent6" w:themeFillShade="BF"/>
                                  <w:noWrap/>
                                  <w:vAlign w:val="center"/>
                                  <w:hideMark/>
                                </w:tcPr>
                                <w:p w14:paraId="1AB1626A" w14:textId="77777777" w:rsidR="001A75DB" w:rsidRPr="00357EEB" w:rsidRDefault="001A75DB" w:rsidP="00F07112">
                                  <w:pPr>
                                    <w:widowControl/>
                                    <w:spacing w:line="0" w:lineRule="atLeast"/>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国</w:t>
                                  </w:r>
                                </w:p>
                              </w:tc>
                              <w:tc>
                                <w:tcPr>
                                  <w:tcW w:w="7158" w:type="dxa"/>
                                  <w:gridSpan w:val="5"/>
                                  <w:tcBorders>
                                    <w:top w:val="single" w:sz="4" w:space="0" w:color="7F7F7F" w:themeColor="text1" w:themeTint="80"/>
                                    <w:left w:val="single" w:sz="4" w:space="0" w:color="D9D9D9" w:themeColor="background1" w:themeShade="D9"/>
                                    <w:bottom w:val="single" w:sz="4" w:space="0" w:color="7F7F7F" w:themeColor="text1" w:themeTint="80"/>
                                    <w:right w:val="single" w:sz="4" w:space="0" w:color="7F7F7F" w:themeColor="text1" w:themeTint="80"/>
                                  </w:tcBorders>
                                  <w:shd w:val="clear" w:color="auto" w:fill="538135" w:themeFill="accent6" w:themeFillShade="BF"/>
                                  <w:noWrap/>
                                  <w:vAlign w:val="center"/>
                                  <w:hideMark/>
                                </w:tcPr>
                                <w:p w14:paraId="22194677" w14:textId="77777777" w:rsidR="001A75DB" w:rsidRPr="00357EEB" w:rsidRDefault="001A75DB" w:rsidP="00F07112">
                                  <w:pPr>
                                    <w:widowControl/>
                                    <w:spacing w:line="0" w:lineRule="atLeast"/>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天理市</w:t>
                                  </w:r>
                                </w:p>
                              </w:tc>
                            </w:tr>
                            <w:tr w:rsidR="001A75DB" w14:paraId="3C3445C0" w14:textId="77777777" w:rsidTr="001A75DB">
                              <w:trPr>
                                <w:trHeight w:val="270"/>
                                <w:jc w:val="center"/>
                              </w:trPr>
                              <w:tc>
                                <w:tcPr>
                                  <w:tcW w:w="1413" w:type="dxa"/>
                                  <w:vMerge/>
                                  <w:tcBorders>
                                    <w:left w:val="single" w:sz="4" w:space="0" w:color="7F7F7F" w:themeColor="text1" w:themeTint="80"/>
                                    <w:right w:val="single" w:sz="4" w:space="0" w:color="D9D9D9" w:themeColor="background1" w:themeShade="D9"/>
                                  </w:tcBorders>
                                  <w:shd w:val="clear" w:color="auto" w:fill="538135" w:themeFill="accent6" w:themeFillShade="BF"/>
                                  <w:noWrap/>
                                  <w:vAlign w:val="center"/>
                                  <w:hideMark/>
                                </w:tcPr>
                                <w:p w14:paraId="27905CEF" w14:textId="77777777" w:rsidR="001A75DB" w:rsidRPr="00357EEB" w:rsidRDefault="001A75DB" w:rsidP="00357EEB">
                                  <w:pPr>
                                    <w:jc w:val="center"/>
                                    <w:rPr>
                                      <w:rFonts w:ascii="BIZ UDPゴシック" w:eastAsia="BIZ UDPゴシック" w:hAnsi="BIZ UDPゴシック" w:cs="ＭＳ Ｐゴシック"/>
                                      <w:b/>
                                      <w:color w:val="FFFFFF" w:themeColor="background1"/>
                                      <w:kern w:val="0"/>
                                      <w:sz w:val="16"/>
                                      <w:szCs w:val="18"/>
                                    </w:rPr>
                                  </w:pPr>
                                </w:p>
                              </w:tc>
                              <w:tc>
                                <w:tcPr>
                                  <w:tcW w:w="1516" w:type="dxa"/>
                                  <w:vMerge w:val="restart"/>
                                  <w:tcBorders>
                                    <w:top w:val="single" w:sz="4" w:space="0" w:color="7F7F7F" w:themeColor="text1" w:themeTint="80"/>
                                    <w:left w:val="single" w:sz="4" w:space="0" w:color="D9D9D9" w:themeColor="background1" w:themeShade="D9"/>
                                    <w:right w:val="single" w:sz="4" w:space="0" w:color="7F7F7F" w:themeColor="text1" w:themeTint="80"/>
                                  </w:tcBorders>
                                  <w:shd w:val="clear" w:color="auto" w:fill="E2EFD9" w:themeFill="accent6" w:themeFillTint="33"/>
                                  <w:noWrap/>
                                  <w:vAlign w:val="center"/>
                                  <w:hideMark/>
                                </w:tcPr>
                                <w:p w14:paraId="7441A4EA"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削減目標</w:t>
                                  </w:r>
                                </w:p>
                                <w:p w14:paraId="684A085A" w14:textId="15609ED8"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（2030年度）</w:t>
                                  </w:r>
                                </w:p>
                              </w:tc>
                              <w:tc>
                                <w:tcPr>
                                  <w:tcW w:w="143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50F7F73A"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基準年度</w:t>
                                  </w:r>
                                </w:p>
                                <w:p w14:paraId="7B2F4221" w14:textId="53D45B6A"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（2013年度）</w:t>
                                  </w:r>
                                </w:p>
                              </w:tc>
                              <w:tc>
                                <w:tcPr>
                                  <w:tcW w:w="1432"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2DC05C18"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最新年度</w:t>
                                  </w:r>
                                </w:p>
                                <w:p w14:paraId="5F08D93B" w14:textId="4799C289" w:rsidR="001A75DB" w:rsidRDefault="001A75DB" w:rsidP="00F07112">
                                  <w:pPr>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（2021年度）</w:t>
                                  </w:r>
                                </w:p>
                              </w:tc>
                              <w:tc>
                                <w:tcPr>
                                  <w:tcW w:w="429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7182A657"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目標年（2030年度）</w:t>
                                  </w:r>
                                </w:p>
                              </w:tc>
                            </w:tr>
                            <w:tr w:rsidR="001A75DB" w14:paraId="3A4F818C" w14:textId="77777777" w:rsidTr="001A75DB">
                              <w:trPr>
                                <w:trHeight w:val="270"/>
                                <w:jc w:val="center"/>
                              </w:trPr>
                              <w:tc>
                                <w:tcPr>
                                  <w:tcW w:w="1413" w:type="dxa"/>
                                  <w:vMerge/>
                                  <w:tcBorders>
                                    <w:left w:val="single" w:sz="4" w:space="0" w:color="7F7F7F" w:themeColor="text1" w:themeTint="80"/>
                                    <w:bottom w:val="single" w:sz="4" w:space="0" w:color="D9D9D9" w:themeColor="background1" w:themeShade="D9"/>
                                    <w:right w:val="single" w:sz="4" w:space="0" w:color="D9D9D9" w:themeColor="background1" w:themeShade="D9"/>
                                  </w:tcBorders>
                                  <w:shd w:val="clear" w:color="auto" w:fill="538135" w:themeFill="accent6" w:themeFillShade="BF"/>
                                  <w:noWrap/>
                                  <w:vAlign w:val="center"/>
                                  <w:hideMark/>
                                </w:tcPr>
                                <w:p w14:paraId="3C64B130" w14:textId="77777777" w:rsidR="001A75DB" w:rsidRPr="00357EEB" w:rsidRDefault="001A75DB" w:rsidP="00357EEB">
                                  <w:pPr>
                                    <w:jc w:val="center"/>
                                    <w:rPr>
                                      <w:rFonts w:ascii="BIZ UDPゴシック" w:eastAsia="BIZ UDPゴシック" w:hAnsi="BIZ UDPゴシック" w:cs="ＭＳ Ｐゴシック"/>
                                      <w:b/>
                                      <w:color w:val="FFFFFF" w:themeColor="background1"/>
                                      <w:kern w:val="0"/>
                                      <w:sz w:val="16"/>
                                      <w:szCs w:val="18"/>
                                    </w:rPr>
                                  </w:pPr>
                                </w:p>
                              </w:tc>
                              <w:tc>
                                <w:tcPr>
                                  <w:tcW w:w="1516" w:type="dxa"/>
                                  <w:vMerge/>
                                  <w:tcBorders>
                                    <w:left w:val="single" w:sz="4" w:space="0" w:color="D9D9D9" w:themeColor="background1" w:themeShade="D9"/>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7DEE617D" w14:textId="3759348C"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3D1EFD8F" w14:textId="6445486A"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2"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68F2283F" w14:textId="04F45DD5"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2CFED5CD" w14:textId="77777777"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削減量</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475CD5F1" w14:textId="446E20A2" w:rsidR="001A75DB"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Pr>
                                      <w:rFonts w:ascii="BIZ UDPゴシック" w:eastAsia="BIZ UDPゴシック" w:hAnsi="BIZ UDPゴシック" w:cs="ＭＳ Ｐゴシック" w:hint="eastAsia"/>
                                      <w:color w:val="000000"/>
                                      <w:kern w:val="0"/>
                                      <w:sz w:val="16"/>
                                      <w:szCs w:val="18"/>
                                    </w:rPr>
                                    <w:t>目標値</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2EFD9" w:themeFill="accent6" w:themeFillTint="33"/>
                                  <w:noWrap/>
                                  <w:vAlign w:val="center"/>
                                  <w:hideMark/>
                                </w:tcPr>
                                <w:p w14:paraId="4F88486E" w14:textId="77777777" w:rsidR="001A75DB" w:rsidRPr="00F07112" w:rsidRDefault="001A75DB" w:rsidP="00F07112">
                                  <w:pPr>
                                    <w:widowControl/>
                                    <w:spacing w:line="0" w:lineRule="atLeast"/>
                                    <w:jc w:val="center"/>
                                    <w:rPr>
                                      <w:rFonts w:ascii="BIZ UDPゴシック" w:eastAsia="BIZ UDPゴシック" w:hAnsi="BIZ UDPゴシック" w:cs="ＭＳ Ｐゴシック"/>
                                      <w:color w:val="000000"/>
                                      <w:kern w:val="0"/>
                                      <w:sz w:val="16"/>
                                      <w:szCs w:val="18"/>
                                    </w:rPr>
                                  </w:pPr>
                                  <w:r w:rsidRPr="00F07112">
                                    <w:rPr>
                                      <w:rFonts w:ascii="BIZ UDPゴシック" w:eastAsia="BIZ UDPゴシック" w:hAnsi="BIZ UDPゴシック" w:cs="ＭＳ Ｐゴシック" w:hint="eastAsia"/>
                                      <w:color w:val="000000"/>
                                      <w:kern w:val="0"/>
                                      <w:sz w:val="16"/>
                                      <w:szCs w:val="18"/>
                                    </w:rPr>
                                    <w:t>削減目標</w:t>
                                  </w:r>
                                </w:p>
                              </w:tc>
                            </w:tr>
                            <w:tr w:rsidR="001A75DB" w14:paraId="7D9A9C1C"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1729ACAE"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産業部門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4D25A5D"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-３８％</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4E182BF"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５０，６３３</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A618E82"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33,139</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BA5091C"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１９，２４１</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55B68FD"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３１，３９２</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ED78875"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－３８．０％</w:t>
                                  </w:r>
                                </w:p>
                              </w:tc>
                            </w:tr>
                            <w:tr w:rsidR="001A75DB" w14:paraId="4AE52CA9"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2F63D370"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家庭部門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3B32D81"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-６６％</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BE58216"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１１７，２７５</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EBC3FC4"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75,052</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6E6F767"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77,402</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5AE02E8"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３９，８７4</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FB26BFB"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－６６．０％</w:t>
                                  </w:r>
                                </w:p>
                              </w:tc>
                            </w:tr>
                            <w:tr w:rsidR="001A75DB" w14:paraId="22A17943"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54EF3D3D"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業務その他部門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90D31F0"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-５１％</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A41A9C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１３７，８８４</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41B8FEA"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72,979</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06CBC35"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７０，３２１</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67CF992"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６７，５６３</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37F3858"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－５１．０％</w:t>
                                  </w:r>
                                </w:p>
                              </w:tc>
                            </w:tr>
                            <w:tr w:rsidR="001A75DB" w14:paraId="29E5302B"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27B5CB65" w14:textId="77777777" w:rsidR="001A75DB" w:rsidRPr="00357EEB"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357EEB">
                                    <w:rPr>
                                      <w:rFonts w:ascii="BIZ UDPゴシック" w:eastAsia="BIZ UDPゴシック" w:hAnsi="BIZ UDPゴシック" w:cs="ＭＳ Ｐゴシック" w:hint="eastAsia"/>
                                      <w:b/>
                                      <w:color w:val="FFFFFF" w:themeColor="background1"/>
                                      <w:kern w:val="0"/>
                                      <w:sz w:val="16"/>
                                      <w:szCs w:val="18"/>
                                    </w:rPr>
                                    <w:t>運輸部門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448A32F"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-３５％</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1A8EC1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１２３，７７０</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876C430"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100,368</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F51535B"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43,320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DF7B5E1" w14:textId="77777777" w:rsidR="001A75DB" w:rsidRDefault="001A75DB" w:rsidP="00F07112">
                                  <w:pPr>
                                    <w:widowControl/>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80,450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3096143"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－３５．０％</w:t>
                                  </w:r>
                                </w:p>
                              </w:tc>
                            </w:tr>
                            <w:tr w:rsidR="001A75DB" w14:paraId="3EB4F9EC"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D9D9D9" w:themeColor="background1" w:themeShade="D9"/>
                                    <w:right w:val="single" w:sz="4" w:space="0" w:color="7F7F7F" w:themeColor="text1" w:themeTint="80"/>
                                  </w:tcBorders>
                                  <w:shd w:val="clear" w:color="auto" w:fill="538135" w:themeFill="accent6" w:themeFillShade="BF"/>
                                  <w:noWrap/>
                                  <w:vAlign w:val="center"/>
                                  <w:hideMark/>
                                </w:tcPr>
                                <w:p w14:paraId="58759984" w14:textId="77777777" w:rsidR="001A75DB" w:rsidRPr="00F20922" w:rsidRDefault="001A75DB" w:rsidP="00357EEB">
                                  <w:pPr>
                                    <w:widowControl/>
                                    <w:jc w:val="center"/>
                                    <w:rPr>
                                      <w:rFonts w:ascii="BIZ UDPゴシック" w:eastAsia="BIZ UDPゴシック" w:hAnsi="BIZ UDPゴシック" w:cs="ＭＳ Ｐゴシック"/>
                                      <w:b/>
                                      <w:color w:val="FFFFFF" w:themeColor="background1"/>
                                      <w:kern w:val="0"/>
                                      <w:sz w:val="16"/>
                                      <w:szCs w:val="18"/>
                                    </w:rPr>
                                  </w:pPr>
                                  <w:r w:rsidRPr="00F20922">
                                    <w:rPr>
                                      <w:rFonts w:ascii="BIZ UDPゴシック" w:eastAsia="BIZ UDPゴシック" w:hAnsi="BIZ UDPゴシック" w:cs="ＭＳ Ｐゴシック" w:hint="eastAsia"/>
                                      <w:b/>
                                      <w:color w:val="FFFFFF" w:themeColor="background1"/>
                                      <w:kern w:val="0"/>
                                      <w:sz w:val="16"/>
                                      <w:szCs w:val="18"/>
                                    </w:rPr>
                                    <w:t>廃棄物部門</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28F4A20" w14:textId="77777777" w:rsidR="001A75DB" w:rsidRPr="00F07112" w:rsidRDefault="001A75DB" w:rsidP="00357EEB">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-１５％</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E1B7A0D"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7,379</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26290D"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5,910</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601B9E1"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2，260</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B44C4A0" w14:textId="77777777" w:rsidR="001A75DB" w:rsidRPr="00F07112" w:rsidRDefault="001A75DB" w:rsidP="00F07112">
                                  <w:pPr>
                                    <w:widowControl/>
                                    <w:jc w:val="right"/>
                                    <w:rPr>
                                      <w:rFonts w:ascii="BIZ UDPゴシック" w:eastAsia="BIZ UDPゴシック" w:hAnsi="BIZ UDPゴシック" w:cs="ＭＳ Ｐゴシック"/>
                                      <w:kern w:val="0"/>
                                      <w:sz w:val="18"/>
                                      <w:szCs w:val="18"/>
                                    </w:rPr>
                                  </w:pPr>
                                  <w:r w:rsidRPr="00F07112">
                                    <w:rPr>
                                      <w:rFonts w:ascii="BIZ UDPゴシック" w:eastAsia="BIZ UDPゴシック" w:hAnsi="BIZ UDPゴシック" w:cs="ＭＳ Ｐゴシック" w:hint="eastAsia"/>
                                      <w:kern w:val="0"/>
                                      <w:sz w:val="18"/>
                                      <w:szCs w:val="18"/>
                                    </w:rPr>
                                    <w:t>5,119</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83830CD" w14:textId="5CE52953"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0D5BAB">
                                    <w:rPr>
                                      <w:rFonts w:ascii="BIZ UDPゴシック" w:eastAsia="BIZ UDPゴシック" w:hAnsi="BIZ UDPゴシック" w:cs="ＭＳ Ｐゴシック" w:hint="eastAsia"/>
                                      <w:b/>
                                      <w:kern w:val="0"/>
                                      <w:sz w:val="18"/>
                                      <w:szCs w:val="18"/>
                                    </w:rPr>
                                    <w:t>－</w:t>
                                  </w:r>
                                  <w:r w:rsidRPr="000D5BAB">
                                    <w:rPr>
                                      <w:rFonts w:ascii="BIZ UDPゴシック" w:eastAsia="BIZ UDPゴシック" w:hAnsi="BIZ UDPゴシック" w:hint="eastAsia"/>
                                      <w:b/>
                                      <w:sz w:val="18"/>
                                      <w:szCs w:val="18"/>
                                    </w:rPr>
                                    <w:t>30.6％</w:t>
                                  </w:r>
                                  <w:r w:rsidRPr="000D5BAB">
                                    <w:rPr>
                                      <w:rFonts w:ascii="BIZ UDPゴシック" w:eastAsia="BIZ UDPゴシック" w:hAnsi="BIZ UDPゴシック" w:hint="eastAsia"/>
                                      <w:b/>
                                      <w:sz w:val="18"/>
                                      <w:szCs w:val="18"/>
                                      <w:vertAlign w:val="superscript"/>
                                    </w:rPr>
                                    <w:t>※</w:t>
                                  </w:r>
                                </w:p>
                              </w:tc>
                            </w:tr>
                            <w:tr w:rsidR="001A75DB" w14:paraId="6D002F61" w14:textId="77777777" w:rsidTr="00FC2320">
                              <w:trPr>
                                <w:trHeight w:val="435"/>
                                <w:jc w:val="center"/>
                              </w:trPr>
                              <w:tc>
                                <w:tcPr>
                                  <w:tcW w:w="1413" w:type="dxa"/>
                                  <w:tcBorders>
                                    <w:top w:val="single" w:sz="4" w:space="0" w:color="D9D9D9" w:themeColor="background1" w:themeShade="D9"/>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noWrap/>
                                  <w:vAlign w:val="center"/>
                                  <w:hideMark/>
                                </w:tcPr>
                                <w:p w14:paraId="3FE49738" w14:textId="77777777" w:rsidR="001A75DB" w:rsidRPr="00F20922" w:rsidRDefault="001A75DB" w:rsidP="00F07112">
                                  <w:pPr>
                                    <w:widowControl/>
                                    <w:jc w:val="center"/>
                                    <w:rPr>
                                      <w:rFonts w:ascii="BIZ UDPゴシック" w:eastAsia="BIZ UDPゴシック" w:hAnsi="BIZ UDPゴシック" w:cs="ＭＳ Ｐゴシック"/>
                                      <w:b/>
                                      <w:color w:val="FFFFFF" w:themeColor="background1"/>
                                      <w:kern w:val="0"/>
                                      <w:sz w:val="16"/>
                                      <w:szCs w:val="18"/>
                                    </w:rPr>
                                  </w:pPr>
                                  <w:r w:rsidRPr="00F20922">
                                    <w:rPr>
                                      <w:rFonts w:ascii="BIZ UDPゴシック" w:eastAsia="BIZ UDPゴシック" w:hAnsi="BIZ UDPゴシック" w:cs="ＭＳ Ｐゴシック" w:hint="eastAsia"/>
                                      <w:b/>
                                      <w:color w:val="FFFFFF" w:themeColor="background1"/>
                                      <w:kern w:val="0"/>
                                      <w:sz w:val="16"/>
                                      <w:szCs w:val="18"/>
                                    </w:rPr>
                                    <w:t>計</w:t>
                                  </w:r>
                                </w:p>
                              </w:tc>
                              <w:tc>
                                <w:tcPr>
                                  <w:tcW w:w="15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8A19EF" w14:textId="77777777" w:rsidR="001A75DB" w:rsidRPr="00F07112" w:rsidRDefault="001A75DB" w:rsidP="00F07112">
                                  <w:pPr>
                                    <w:rPr>
                                      <w:rFonts w:ascii="BIZ UDPゴシック" w:eastAsia="BIZ UDPゴシック" w:hAnsi="BIZ UDPゴシック" w:cs="ＭＳ Ｐゴシック"/>
                                      <w:b/>
                                      <w:color w:val="000000"/>
                                      <w:kern w:val="0"/>
                                      <w:sz w:val="16"/>
                                      <w:szCs w:val="18"/>
                                    </w:rPr>
                                  </w:pP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011B074"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cs="ＭＳ Ｐゴシック" w:hint="eastAsia"/>
                                      <w:b/>
                                      <w:color w:val="000000"/>
                                      <w:kern w:val="0"/>
                                      <w:sz w:val="18"/>
                                      <w:szCs w:val="18"/>
                                    </w:rPr>
                                    <w:t>436,941</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1AB28AF"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cs="ＭＳ Ｐゴシック" w:hint="eastAsia"/>
                                      <w:b/>
                                      <w:color w:val="000000"/>
                                      <w:kern w:val="0"/>
                                      <w:sz w:val="18"/>
                                      <w:szCs w:val="18"/>
                                    </w:rPr>
                                    <w:t>287,448</w:t>
                                  </w:r>
                                </w:p>
                              </w:tc>
                              <w:tc>
                                <w:tcPr>
                                  <w:tcW w:w="1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E44938D"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hint="eastAsia"/>
                                      <w:b/>
                                      <w:bCs/>
                                      <w:color w:val="000000"/>
                                      <w:sz w:val="18"/>
                                      <w:szCs w:val="18"/>
                                    </w:rPr>
                                    <w:t xml:space="preserve">212,544 </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7DD30C1" w14:textId="77777777" w:rsidR="001A75DB" w:rsidRDefault="001A75DB" w:rsidP="00F07112">
                                  <w:pPr>
                                    <w:widowControl/>
                                    <w:jc w:val="right"/>
                                    <w:rPr>
                                      <w:rFonts w:ascii="BIZ UDPゴシック" w:eastAsia="BIZ UDPゴシック" w:hAnsi="BIZ UDPゴシック" w:cs="ＭＳ Ｐゴシック"/>
                                      <w:b/>
                                      <w:color w:val="000000"/>
                                      <w:kern w:val="0"/>
                                      <w:sz w:val="18"/>
                                      <w:szCs w:val="18"/>
                                    </w:rPr>
                                  </w:pPr>
                                  <w:r>
                                    <w:rPr>
                                      <w:rFonts w:ascii="BIZ UDPゴシック" w:eastAsia="BIZ UDPゴシック" w:hAnsi="BIZ UDPゴシック" w:hint="eastAsia"/>
                                      <w:b/>
                                      <w:bCs/>
                                      <w:color w:val="000000"/>
                                      <w:sz w:val="18"/>
                                      <w:szCs w:val="18"/>
                                    </w:rPr>
                                    <w:t xml:space="preserve">224,397 </w:t>
                                  </w:r>
                                </w:p>
                              </w:tc>
                              <w:tc>
                                <w:tcPr>
                                  <w:tcW w:w="14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BA46694" w14:textId="77777777" w:rsidR="001A75DB" w:rsidRPr="00F07112" w:rsidRDefault="001A75DB" w:rsidP="00F20922">
                                  <w:pPr>
                                    <w:widowControl/>
                                    <w:jc w:val="center"/>
                                    <w:rPr>
                                      <w:rFonts w:ascii="BIZ UDPゴシック" w:eastAsia="BIZ UDPゴシック" w:hAnsi="BIZ UDPゴシック" w:cs="ＭＳ Ｐゴシック"/>
                                      <w:b/>
                                      <w:color w:val="000000"/>
                                      <w:kern w:val="0"/>
                                      <w:sz w:val="18"/>
                                      <w:szCs w:val="18"/>
                                    </w:rPr>
                                  </w:pPr>
                                  <w:r w:rsidRPr="00F07112">
                                    <w:rPr>
                                      <w:rFonts w:ascii="BIZ UDPゴシック" w:eastAsia="BIZ UDPゴシック" w:hAnsi="BIZ UDPゴシック" w:cs="ＭＳ Ｐゴシック" w:hint="eastAsia"/>
                                      <w:b/>
                                      <w:color w:val="000000"/>
                                      <w:kern w:val="0"/>
                                      <w:sz w:val="18"/>
                                      <w:szCs w:val="18"/>
                                    </w:rPr>
                                    <w:t>－</w:t>
                                  </w:r>
                                  <w:r w:rsidRPr="00F07112">
                                    <w:rPr>
                                      <w:rFonts w:ascii="BIZ UDPゴシック" w:eastAsia="BIZ UDPゴシック" w:hAnsi="BIZ UDPゴシック" w:hint="eastAsia"/>
                                      <w:b/>
                                      <w:bCs/>
                                      <w:color w:val="000000"/>
                                      <w:sz w:val="18"/>
                                      <w:szCs w:val="18"/>
                                    </w:rPr>
                                    <w:t>４８．6％</w:t>
                                  </w:r>
                                </w:p>
                              </w:tc>
                            </w:tr>
                          </w:tbl>
                          <w:p w14:paraId="3B268091" w14:textId="28975CF8" w:rsidR="001A75DB" w:rsidRPr="000D5BAB" w:rsidRDefault="001A75DB" w:rsidP="00CA4B3E">
                            <w:pPr>
                              <w:pStyle w:val="a6"/>
                              <w:ind w:left="390" w:hanging="180"/>
                              <w:jc w:val="right"/>
                              <w:rPr>
                                <w:sz w:val="18"/>
                                <w:szCs w:val="18"/>
                              </w:rPr>
                            </w:pPr>
                            <w:r w:rsidRPr="000D5BAB">
                              <w:rPr>
                                <w:rFonts w:hint="eastAsia"/>
                                <w:sz w:val="18"/>
                                <w:szCs w:val="18"/>
                              </w:rPr>
                              <w:t>※</w:t>
                            </w:r>
                            <w:r w:rsidRPr="000D5BAB">
                              <w:rPr>
                                <w:sz w:val="18"/>
                                <w:szCs w:val="18"/>
                              </w:rPr>
                              <w:t>廃棄物部門の削減目標</w:t>
                            </w:r>
                            <w:r w:rsidRPr="000D5BAB">
                              <w:rPr>
                                <w:rFonts w:hint="eastAsia"/>
                                <w:sz w:val="18"/>
                                <w:szCs w:val="18"/>
                              </w:rPr>
                              <w:t>の考え方は</w:t>
                            </w:r>
                            <w:r w:rsidRPr="000D5BAB">
                              <w:rPr>
                                <w:sz w:val="18"/>
                                <w:szCs w:val="18"/>
                              </w:rPr>
                              <w:t>、</w:t>
                            </w:r>
                            <w:r w:rsidRPr="000D5BAB">
                              <w:rPr>
                                <w:rFonts w:hint="eastAsia"/>
                                <w:sz w:val="18"/>
                                <w:szCs w:val="18"/>
                              </w:rPr>
                              <w:t>下記</w:t>
                            </w:r>
                            <w:r w:rsidRPr="000D5BAB">
                              <w:rPr>
                                <w:sz w:val="18"/>
                                <w:szCs w:val="18"/>
                              </w:rPr>
                              <w:t>の「廃棄物部門の目標設定について」を参照してください。</w:t>
                            </w:r>
                          </w:p>
                        </w:txbxContent>
                      </v:textbox>
                    </v:shape>
                  </w:pict>
                </mc:Fallback>
              </mc:AlternateContent>
            </w:r>
            <w:r w:rsidR="00CA4B3E" w:rsidRPr="00936186">
              <w:t>表　天理市の温室効果ガス排出削減目標</w:t>
            </w:r>
            <w:r w:rsidR="00D03652" w:rsidRPr="00936186">
              <w:t>の設定</w:t>
            </w:r>
            <w:r w:rsidR="00E7100B" w:rsidRPr="00936186">
              <w:t>（温室効果ガス排出量、削減量の単位はｔ-ＣＯ</w:t>
            </w:r>
            <w:r w:rsidR="00E7100B" w:rsidRPr="00936186">
              <w:rPr>
                <w:vertAlign w:val="subscript"/>
              </w:rPr>
              <w:t>2</w:t>
            </w:r>
            <w:r w:rsidR="00E7100B" w:rsidRPr="00936186">
              <w:t>）</w:t>
            </w:r>
          </w:p>
          <w:p w14:paraId="6F135ED5" w14:textId="55746BE1" w:rsidR="00F07112" w:rsidRPr="00936186" w:rsidRDefault="00F07112" w:rsidP="006F0716"/>
          <w:p w14:paraId="5529FAF4" w14:textId="6896C6AD" w:rsidR="00F07112" w:rsidRPr="00936186" w:rsidRDefault="00F07112" w:rsidP="006F0716"/>
          <w:p w14:paraId="468D39EF" w14:textId="03DA5076" w:rsidR="00F07112" w:rsidRPr="00936186" w:rsidRDefault="00F07112" w:rsidP="006F0716"/>
          <w:p w14:paraId="32F450C1" w14:textId="68D7D303" w:rsidR="00F07112" w:rsidRPr="00936186" w:rsidRDefault="00F07112" w:rsidP="006F0716"/>
          <w:p w14:paraId="61CAC82A" w14:textId="40D87158" w:rsidR="00F07112" w:rsidRPr="00936186" w:rsidRDefault="00F07112" w:rsidP="006F0716"/>
          <w:p w14:paraId="3B6DDB1C" w14:textId="08C070A3" w:rsidR="00F07112" w:rsidRPr="00936186" w:rsidRDefault="00F07112" w:rsidP="006F0716"/>
          <w:p w14:paraId="007B9193" w14:textId="6AF978D0" w:rsidR="00F07112" w:rsidRPr="00936186" w:rsidRDefault="00F07112" w:rsidP="006F0716"/>
          <w:p w14:paraId="1F8C640F" w14:textId="50313E56" w:rsidR="00F07112" w:rsidRPr="00936186" w:rsidRDefault="00F07112" w:rsidP="006F0716"/>
          <w:p w14:paraId="67E75B01" w14:textId="24A77B4A" w:rsidR="00F07112" w:rsidRPr="00936186" w:rsidRDefault="00F07112" w:rsidP="006F0716"/>
          <w:p w14:paraId="319B2C9D" w14:textId="2B8E04C0" w:rsidR="00F07112" w:rsidRPr="00936186" w:rsidRDefault="00F07112" w:rsidP="006F0716"/>
          <w:p w14:paraId="290B4CC4" w14:textId="2B723500" w:rsidR="006F0716" w:rsidRPr="00936186" w:rsidRDefault="001C1C29" w:rsidP="006F0716">
            <w:r w:rsidRPr="00936186">
              <w:rPr>
                <w:noProof/>
              </w:rPr>
              <w:drawing>
                <wp:anchor distT="0" distB="0" distL="114300" distR="114300" simplePos="0" relativeHeight="251736064" behindDoc="0" locked="0" layoutInCell="1" allowOverlap="1" wp14:anchorId="0DA462DA" wp14:editId="25C117D0">
                  <wp:simplePos x="0" y="0"/>
                  <wp:positionH relativeFrom="column">
                    <wp:posOffset>521014</wp:posOffset>
                  </wp:positionH>
                  <wp:positionV relativeFrom="paragraph">
                    <wp:posOffset>193584</wp:posOffset>
                  </wp:positionV>
                  <wp:extent cx="5747385" cy="2517775"/>
                  <wp:effectExtent l="19050" t="19050" r="24765" b="15875"/>
                  <wp:wrapNone/>
                  <wp:docPr id="17181024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7385" cy="2517775"/>
                          </a:xfrm>
                          <a:prstGeom prst="rect">
                            <a:avLst/>
                          </a:prstGeom>
                          <a:noFill/>
                          <a:ln>
                            <a:solidFill>
                              <a:schemeClr val="accent6"/>
                            </a:solidFill>
                          </a:ln>
                        </pic:spPr>
                      </pic:pic>
                    </a:graphicData>
                  </a:graphic>
                </wp:anchor>
              </w:drawing>
            </w:r>
          </w:p>
          <w:p w14:paraId="318CCADA" w14:textId="433453B8" w:rsidR="00357EEB" w:rsidRPr="00936186" w:rsidRDefault="00357EEB" w:rsidP="00357EEB"/>
          <w:p w14:paraId="014EEA43" w14:textId="7D74BE06" w:rsidR="00357EEB" w:rsidRPr="00936186" w:rsidRDefault="001C1C29" w:rsidP="00357EEB">
            <w:r w:rsidRPr="00936186">
              <w:rPr>
                <w:rFonts w:ascii="ＭＳ Ｐゴシック" w:eastAsia="ＭＳ Ｐゴシック" w:hAnsi="ＭＳ Ｐゴシック" w:cs="ＭＳ Ｐゴシック"/>
                <w:noProof/>
                <w:color w:val="0D0D0D" w:themeColor="text1" w:themeTint="F2"/>
                <w:kern w:val="0"/>
                <w:sz w:val="24"/>
                <w:szCs w:val="24"/>
              </w:rPr>
              <mc:AlternateContent>
                <mc:Choice Requires="wpg">
                  <w:drawing>
                    <wp:anchor distT="0" distB="0" distL="114300" distR="114300" simplePos="0" relativeHeight="251737088" behindDoc="0" locked="0" layoutInCell="1" allowOverlap="1" wp14:anchorId="1A59F917" wp14:editId="4DEBB423">
                      <wp:simplePos x="0" y="0"/>
                      <wp:positionH relativeFrom="page">
                        <wp:posOffset>2458084</wp:posOffset>
                      </wp:positionH>
                      <wp:positionV relativeFrom="page">
                        <wp:posOffset>4908550</wp:posOffset>
                      </wp:positionV>
                      <wp:extent cx="3112341" cy="910127"/>
                      <wp:effectExtent l="0" t="0" r="0" b="4445"/>
                      <wp:wrapNone/>
                      <wp:docPr id="2050982092" name="グループ化 2050982092"/>
                      <wp:cNvGraphicFramePr/>
                      <a:graphic xmlns:a="http://schemas.openxmlformats.org/drawingml/2006/main">
                        <a:graphicData uri="http://schemas.microsoft.com/office/word/2010/wordprocessingGroup">
                          <wpg:wgp>
                            <wpg:cNvGrpSpPr/>
                            <wpg:grpSpPr>
                              <a:xfrm>
                                <a:off x="0" y="0"/>
                                <a:ext cx="3112341" cy="910127"/>
                                <a:chOff x="1510318" y="509429"/>
                                <a:chExt cx="2727179" cy="798119"/>
                              </a:xfrm>
                            </wpg:grpSpPr>
                            <wps:wsp>
                              <wps:cNvPr id="75" name="テキスト ボックス 1515382888"/>
                              <wps:cNvSpPr txBox="1"/>
                              <wps:spPr>
                                <a:xfrm>
                                  <a:off x="2333995" y="509429"/>
                                  <a:ext cx="1903502" cy="60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4CF23" w14:textId="1F4D18D8" w:rsidR="001A75DB" w:rsidRPr="00CA4B3E" w:rsidRDefault="001A75DB" w:rsidP="00CA4B3E">
                                    <w:pPr>
                                      <w:jc w:val="center"/>
                                      <w:rPr>
                                        <w:rFonts w:ascii="BIZ UDゴシック" w:eastAsia="BIZ UDゴシック" w:hAnsi="BIZ UDゴシック"/>
                                        <w:color w:val="FF0000"/>
                                        <w:sz w:val="22"/>
                                        <w:vertAlign w:val="subscript"/>
                                      </w:rPr>
                                    </w:pPr>
                                    <w:r w:rsidRPr="00CA4B3E">
                                      <w:rPr>
                                        <w:rFonts w:ascii="BIZ UDゴシック" w:eastAsia="BIZ UDゴシック" w:hAnsi="BIZ UDゴシック" w:hint="eastAsia"/>
                                        <w:color w:val="FF0000"/>
                                        <w:sz w:val="22"/>
                                      </w:rPr>
                                      <w:t>基準年度比</w:t>
                                    </w:r>
                                    <w:r>
                                      <w:rPr>
                                        <w:rFonts w:ascii="BIZ UDゴシック" w:eastAsia="BIZ UDゴシック" w:hAnsi="BIZ UDゴシック" w:hint="eastAsia"/>
                                        <w:color w:val="FF0000"/>
                                        <w:sz w:val="22"/>
                                      </w:rPr>
                                      <w:t xml:space="preserve">　</w:t>
                                    </w:r>
                                    <w:r w:rsidRPr="00A749E7">
                                      <w:rPr>
                                        <w:rFonts w:ascii="BIZ UDゴシック" w:eastAsia="BIZ UDゴシック" w:hAnsi="BIZ UDゴシック"/>
                                        <w:color w:val="FF0000"/>
                                        <w:sz w:val="22"/>
                                      </w:rPr>
                                      <w:t>21.3</w:t>
                                    </w:r>
                                    <w:r w:rsidRPr="00A749E7">
                                      <w:rPr>
                                        <w:rFonts w:ascii="BIZ UDゴシック" w:eastAsia="BIZ UDゴシック" w:hAnsi="BIZ UDゴシック" w:hint="eastAsia"/>
                                        <w:color w:val="FF0000"/>
                                        <w:sz w:val="22"/>
                                      </w:rPr>
                                      <w:t>万ｔ</w:t>
                                    </w:r>
                                    <w:r w:rsidRPr="00A749E7">
                                      <w:rPr>
                                        <w:rFonts w:ascii="BIZ UDゴシック" w:eastAsia="BIZ UDゴシック" w:hAnsi="BIZ UDゴシック"/>
                                        <w:color w:val="FF0000"/>
                                        <w:sz w:val="22"/>
                                      </w:rPr>
                                      <w:t>-CO</w:t>
                                    </w:r>
                                    <w:r w:rsidRPr="00A749E7">
                                      <w:rPr>
                                        <w:rFonts w:ascii="BIZ UDゴシック" w:eastAsia="BIZ UDゴシック" w:hAnsi="BIZ UDゴシック"/>
                                        <w:color w:val="FF0000"/>
                                        <w:sz w:val="22"/>
                                        <w:vertAlign w:val="subscript"/>
                                      </w:rPr>
                                      <w:t>2</w:t>
                                    </w:r>
                                    <w:r w:rsidRPr="00CA4B3E">
                                      <w:rPr>
                                        <w:rFonts w:ascii="BIZ UDゴシック" w:eastAsia="BIZ UDゴシック" w:hAnsi="BIZ UDゴシック" w:hint="eastAsia"/>
                                        <w:color w:val="FF0000"/>
                                        <w:sz w:val="22"/>
                                      </w:rPr>
                                      <w:t>削減</w:t>
                                    </w:r>
                                  </w:p>
                                  <w:p w14:paraId="08AB7046" w14:textId="77777777" w:rsidR="001A75DB" w:rsidRPr="00CA4B3E" w:rsidRDefault="001A75DB" w:rsidP="00CA4B3E">
                                    <w:pPr>
                                      <w:jc w:val="center"/>
                                      <w:rPr>
                                        <w:rFonts w:ascii="BIZ UDゴシック" w:eastAsia="BIZ UDゴシック" w:hAnsi="BIZ UDゴシック"/>
                                        <w:color w:val="FF0000"/>
                                        <w:sz w:val="22"/>
                                      </w:rPr>
                                    </w:pPr>
                                    <w:r w:rsidRPr="00CA4B3E">
                                      <w:rPr>
                                        <w:rFonts w:ascii="BIZ UDゴシック" w:eastAsia="BIZ UDゴシック" w:hAnsi="BIZ UDゴシック" w:hint="eastAsia"/>
                                        <w:color w:val="FF0000"/>
                                        <w:sz w:val="22"/>
                                      </w:rPr>
                                      <w:t>（基準年度比</w:t>
                                    </w:r>
                                    <w:r w:rsidRPr="00CA4B3E">
                                      <w:rPr>
                                        <w:rFonts w:ascii="BIZ UDゴシック" w:eastAsia="BIZ UDゴシック" w:hAnsi="BIZ UDゴシック"/>
                                        <w:color w:val="FF0000"/>
                                        <w:sz w:val="22"/>
                                      </w:rPr>
                                      <w:t>48.6％</w:t>
                                    </w:r>
                                    <w:r w:rsidRPr="00CA4B3E">
                                      <w:rPr>
                                        <w:rFonts w:ascii="BIZ UDゴシック" w:eastAsia="BIZ UDゴシック" w:hAnsi="BIZ UDゴシック" w:hint="eastAsia"/>
                                        <w:color w:val="FF0000"/>
                                        <w:sz w:val="22"/>
                                      </w:rPr>
                                      <w:t>削減</w:t>
                                    </w:r>
                                    <w:r w:rsidRPr="00CA4B3E">
                                      <w:rPr>
                                        <w:rFonts w:ascii="BIZ UDゴシック" w:eastAsia="BIZ UDゴシック" w:hAnsi="BIZ UDゴシック"/>
                                        <w:color w:val="FF0000"/>
                                        <w:sz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 name="テキスト ボックス 1515382889"/>
                              <wps:cNvSpPr txBox="1"/>
                              <wps:spPr>
                                <a:xfrm>
                                  <a:off x="1510318" y="899753"/>
                                  <a:ext cx="772752" cy="40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643A9" w14:textId="77777777" w:rsidR="001A75DB" w:rsidRPr="001C1C29" w:rsidRDefault="001A75DB" w:rsidP="00F07112">
                                    <w:pPr>
                                      <w:rPr>
                                        <w:rFonts w:ascii="BIZ UDゴシック" w:eastAsia="BIZ UDゴシック" w:hAnsi="BIZ UDゴシック"/>
                                        <w:color w:val="7F7F7F" w:themeColor="text1" w:themeTint="80"/>
                                        <w:sz w:val="18"/>
                                      </w:rPr>
                                    </w:pPr>
                                    <w:r w:rsidRPr="001C1C29">
                                      <w:rPr>
                                        <w:rFonts w:ascii="BIZ UDゴシック" w:eastAsia="BIZ UDゴシック" w:hAnsi="BIZ UDゴシック"/>
                                        <w:color w:val="7F7F7F" w:themeColor="text1" w:themeTint="80"/>
                                        <w:sz w:val="18"/>
                                      </w:rPr>
                                      <w:t>-6.3</w:t>
                                    </w:r>
                                    <w:r w:rsidRPr="001C1C29">
                                      <w:rPr>
                                        <w:rFonts w:ascii="BIZ UDゴシック" w:eastAsia="BIZ UDゴシック" w:hAnsi="BIZ UDゴシック" w:hint="eastAsia"/>
                                        <w:color w:val="7F7F7F" w:themeColor="text1" w:themeTint="80"/>
                                        <w:sz w:val="18"/>
                                      </w:rPr>
                                      <w:t>万ｔ</w:t>
                                    </w:r>
                                    <w:r w:rsidRPr="001C1C29">
                                      <w:rPr>
                                        <w:rFonts w:ascii="BIZ UDゴシック" w:eastAsia="BIZ UDゴシック" w:hAnsi="BIZ UDゴシック"/>
                                        <w:color w:val="7F7F7F" w:themeColor="text1" w:themeTint="80"/>
                                        <w:sz w:val="18"/>
                                      </w:rPr>
                                      <w:t>-CO</w:t>
                                    </w:r>
                                    <w:r w:rsidRPr="001C1C29">
                                      <w:rPr>
                                        <w:rFonts w:ascii="BIZ UDゴシック" w:eastAsia="BIZ UDゴシック" w:hAnsi="BIZ UDゴシック"/>
                                        <w:color w:val="7F7F7F" w:themeColor="text1" w:themeTint="80"/>
                                        <w:sz w:val="18"/>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59F917" id="グループ化 2050982092" o:spid="_x0000_s1054" style="position:absolute;left:0;text-align:left;margin-left:193.55pt;margin-top:386.5pt;width:245.05pt;height:71.65pt;z-index:251737088;mso-position-horizontal-relative:page;mso-position-vertical-relative:page" coordorigin="15103,5094" coordsize="27271,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">
                      <v:shape id="テキスト ボックス 1515382888" o:spid="_x0000_s1055" type="#_x0000_t202" style="position:absolute;left:23339;top:5094;width:19035;height:6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77A4CF23" w14:textId="1F4D18D8" w:rsidR="001A75DB" w:rsidRPr="00CA4B3E" w:rsidRDefault="001A75DB" w:rsidP="00CA4B3E">
                              <w:pPr>
                                <w:jc w:val="center"/>
                                <w:rPr>
                                  <w:rFonts w:ascii="BIZ UDゴシック" w:eastAsia="BIZ UDゴシック" w:hAnsi="BIZ UDゴシック"/>
                                  <w:color w:val="FF0000"/>
                                  <w:sz w:val="22"/>
                                  <w:vertAlign w:val="subscript"/>
                                </w:rPr>
                              </w:pPr>
                              <w:r w:rsidRPr="00CA4B3E">
                                <w:rPr>
                                  <w:rFonts w:ascii="BIZ UDゴシック" w:eastAsia="BIZ UDゴシック" w:hAnsi="BIZ UDゴシック" w:hint="eastAsia"/>
                                  <w:color w:val="FF0000"/>
                                  <w:sz w:val="22"/>
                                </w:rPr>
                                <w:t>基準年度比</w:t>
                              </w:r>
                              <w:r>
                                <w:rPr>
                                  <w:rFonts w:ascii="BIZ UDゴシック" w:eastAsia="BIZ UDゴシック" w:hAnsi="BIZ UDゴシック" w:hint="eastAsia"/>
                                  <w:color w:val="FF0000"/>
                                  <w:sz w:val="22"/>
                                </w:rPr>
                                <w:t xml:space="preserve">　</w:t>
                              </w:r>
                              <w:r w:rsidRPr="00A749E7">
                                <w:rPr>
                                  <w:rFonts w:ascii="BIZ UDゴシック" w:eastAsia="BIZ UDゴシック" w:hAnsi="BIZ UDゴシック"/>
                                  <w:color w:val="FF0000"/>
                                  <w:sz w:val="22"/>
                                </w:rPr>
                                <w:t>21.3</w:t>
                              </w:r>
                              <w:r w:rsidRPr="00A749E7">
                                <w:rPr>
                                  <w:rFonts w:ascii="BIZ UDゴシック" w:eastAsia="BIZ UDゴシック" w:hAnsi="BIZ UDゴシック" w:hint="eastAsia"/>
                                  <w:color w:val="FF0000"/>
                                  <w:sz w:val="22"/>
                                </w:rPr>
                                <w:t>万ｔ</w:t>
                              </w:r>
                              <w:r w:rsidRPr="00A749E7">
                                <w:rPr>
                                  <w:rFonts w:ascii="BIZ UDゴシック" w:eastAsia="BIZ UDゴシック" w:hAnsi="BIZ UDゴシック"/>
                                  <w:color w:val="FF0000"/>
                                  <w:sz w:val="22"/>
                                </w:rPr>
                                <w:t>-CO</w:t>
                              </w:r>
                              <w:r w:rsidRPr="00A749E7">
                                <w:rPr>
                                  <w:rFonts w:ascii="BIZ UDゴシック" w:eastAsia="BIZ UDゴシック" w:hAnsi="BIZ UDゴシック"/>
                                  <w:color w:val="FF0000"/>
                                  <w:sz w:val="22"/>
                                  <w:vertAlign w:val="subscript"/>
                                </w:rPr>
                                <w:t>2</w:t>
                              </w:r>
                              <w:r w:rsidRPr="00CA4B3E">
                                <w:rPr>
                                  <w:rFonts w:ascii="BIZ UDゴシック" w:eastAsia="BIZ UDゴシック" w:hAnsi="BIZ UDゴシック" w:hint="eastAsia"/>
                                  <w:color w:val="FF0000"/>
                                  <w:sz w:val="22"/>
                                </w:rPr>
                                <w:t>削減</w:t>
                              </w:r>
                            </w:p>
                            <w:p w14:paraId="08AB7046" w14:textId="77777777" w:rsidR="001A75DB" w:rsidRPr="00CA4B3E" w:rsidRDefault="001A75DB" w:rsidP="00CA4B3E">
                              <w:pPr>
                                <w:jc w:val="center"/>
                                <w:rPr>
                                  <w:rFonts w:ascii="BIZ UDゴシック" w:eastAsia="BIZ UDゴシック" w:hAnsi="BIZ UDゴシック"/>
                                  <w:color w:val="FF0000"/>
                                  <w:sz w:val="22"/>
                                </w:rPr>
                              </w:pPr>
                              <w:r w:rsidRPr="00CA4B3E">
                                <w:rPr>
                                  <w:rFonts w:ascii="BIZ UDゴシック" w:eastAsia="BIZ UDゴシック" w:hAnsi="BIZ UDゴシック" w:hint="eastAsia"/>
                                  <w:color w:val="FF0000"/>
                                  <w:sz w:val="22"/>
                                </w:rPr>
                                <w:t>（基準年度比</w:t>
                              </w:r>
                              <w:r w:rsidRPr="00CA4B3E">
                                <w:rPr>
                                  <w:rFonts w:ascii="BIZ UDゴシック" w:eastAsia="BIZ UDゴシック" w:hAnsi="BIZ UDゴシック"/>
                                  <w:color w:val="FF0000"/>
                                  <w:sz w:val="22"/>
                                </w:rPr>
                                <w:t>48.6％</w:t>
                              </w:r>
                              <w:r w:rsidRPr="00CA4B3E">
                                <w:rPr>
                                  <w:rFonts w:ascii="BIZ UDゴシック" w:eastAsia="BIZ UDゴシック" w:hAnsi="BIZ UDゴシック" w:hint="eastAsia"/>
                                  <w:color w:val="FF0000"/>
                                  <w:sz w:val="22"/>
                                </w:rPr>
                                <w:t>削減</w:t>
                              </w:r>
                              <w:r w:rsidRPr="00CA4B3E">
                                <w:rPr>
                                  <w:rFonts w:ascii="BIZ UDゴシック" w:eastAsia="BIZ UDゴシック" w:hAnsi="BIZ UDゴシック"/>
                                  <w:color w:val="FF0000"/>
                                  <w:sz w:val="22"/>
                                </w:rPr>
                                <w:t>）</w:t>
                              </w:r>
                            </w:p>
                          </w:txbxContent>
                        </v:textbox>
                      </v:shape>
                      <v:shape id="テキスト ボックス 1515382889" o:spid="_x0000_s1056" type="#_x0000_t202" style="position:absolute;left:15103;top:8997;width:7727;height:4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" filled="f" stroked="f" strokeweight=".5pt">
                        <v:textbox>
                          <w:txbxContent>
                            <w:p w14:paraId="52D643A9" w14:textId="77777777" w:rsidR="001A75DB" w:rsidRPr="001C1C29" w:rsidRDefault="001A75DB" w:rsidP="00F07112">
                              <w:pPr>
                                <w:rPr>
                                  <w:rFonts w:ascii="BIZ UDゴシック" w:eastAsia="BIZ UDゴシック" w:hAnsi="BIZ UDゴシック"/>
                                  <w:color w:val="7F7F7F" w:themeColor="text1" w:themeTint="80"/>
                                  <w:sz w:val="18"/>
                                </w:rPr>
                              </w:pPr>
                              <w:r w:rsidRPr="001C1C29">
                                <w:rPr>
                                  <w:rFonts w:ascii="BIZ UDゴシック" w:eastAsia="BIZ UDゴシック" w:hAnsi="BIZ UDゴシック"/>
                                  <w:color w:val="7F7F7F" w:themeColor="text1" w:themeTint="80"/>
                                  <w:sz w:val="18"/>
                                </w:rPr>
                                <w:t>-6.3</w:t>
                              </w:r>
                              <w:r w:rsidRPr="001C1C29">
                                <w:rPr>
                                  <w:rFonts w:ascii="BIZ UDゴシック" w:eastAsia="BIZ UDゴシック" w:hAnsi="BIZ UDゴシック" w:hint="eastAsia"/>
                                  <w:color w:val="7F7F7F" w:themeColor="text1" w:themeTint="80"/>
                                  <w:sz w:val="18"/>
                                </w:rPr>
                                <w:t>万ｔ</w:t>
                              </w:r>
                              <w:r w:rsidRPr="001C1C29">
                                <w:rPr>
                                  <w:rFonts w:ascii="BIZ UDゴシック" w:eastAsia="BIZ UDゴシック" w:hAnsi="BIZ UDゴシック"/>
                                  <w:color w:val="7F7F7F" w:themeColor="text1" w:themeTint="80"/>
                                  <w:sz w:val="18"/>
                                </w:rPr>
                                <w:t>-CO</w:t>
                              </w:r>
                              <w:r w:rsidRPr="001C1C29">
                                <w:rPr>
                                  <w:rFonts w:ascii="BIZ UDゴシック" w:eastAsia="BIZ UDゴシック" w:hAnsi="BIZ UDゴシック"/>
                                  <w:color w:val="7F7F7F" w:themeColor="text1" w:themeTint="80"/>
                                  <w:sz w:val="18"/>
                                  <w:vertAlign w:val="subscript"/>
                                </w:rPr>
                                <w:t>2</w:t>
                              </w:r>
                            </w:p>
                          </w:txbxContent>
                        </v:textbox>
                      </v:shape>
                      <w10:wrap anchorx="page" anchory="page"/>
                    </v:group>
                  </w:pict>
                </mc:Fallback>
              </mc:AlternateContent>
            </w:r>
          </w:p>
          <w:p w14:paraId="4B7DB061" w14:textId="5DC58463" w:rsidR="00357EEB" w:rsidRPr="00936186" w:rsidRDefault="00357EEB" w:rsidP="00357EEB"/>
          <w:p w14:paraId="2FE4613E" w14:textId="0AF8F547" w:rsidR="00357EEB" w:rsidRPr="00936186" w:rsidRDefault="00357EEB" w:rsidP="00357EEB"/>
          <w:p w14:paraId="67734AF5" w14:textId="08E4F03A" w:rsidR="00357EEB" w:rsidRPr="00936186" w:rsidRDefault="00357EEB" w:rsidP="00357EEB"/>
          <w:p w14:paraId="4D0F8520" w14:textId="63C58452" w:rsidR="00357EEB" w:rsidRPr="00936186" w:rsidRDefault="00357EEB" w:rsidP="00357EEB"/>
          <w:p w14:paraId="6772FA95" w14:textId="77777777" w:rsidR="00357EEB" w:rsidRPr="00936186" w:rsidRDefault="00357EEB" w:rsidP="00357EEB"/>
          <w:p w14:paraId="41041DCA" w14:textId="77777777" w:rsidR="00E7171C" w:rsidRPr="00936186" w:rsidRDefault="00E7171C" w:rsidP="00357EEB"/>
          <w:p w14:paraId="7547AC24" w14:textId="77777777" w:rsidR="00357EEB" w:rsidRPr="00936186" w:rsidRDefault="00357EEB" w:rsidP="00357EEB"/>
          <w:p w14:paraId="7F96126F" w14:textId="77777777" w:rsidR="00357EEB" w:rsidRPr="00936186" w:rsidRDefault="00357EEB" w:rsidP="00357EEB"/>
          <w:p w14:paraId="064DBAB2" w14:textId="77777777" w:rsidR="001C1C29" w:rsidRPr="00936186" w:rsidRDefault="001C1C29" w:rsidP="00357EEB"/>
          <w:p w14:paraId="3FE6F609" w14:textId="5D755739" w:rsidR="00357EEB" w:rsidRPr="00936186" w:rsidRDefault="00357EEB" w:rsidP="001C1C29">
            <w:pPr>
              <w:pStyle w:val="a8"/>
              <w:spacing w:afterLines="50" w:after="180"/>
            </w:pPr>
            <w:r w:rsidRPr="00936186">
              <w:rPr>
                <w:rFonts w:hint="eastAsia"/>
              </w:rPr>
              <w:t>図　市域における温室効果ガス排出量の削減目標</w:t>
            </w:r>
          </w:p>
          <w:p w14:paraId="1A799322" w14:textId="77777777" w:rsidR="00357EEB" w:rsidRPr="00936186" w:rsidRDefault="00357EEB" w:rsidP="001C1C29">
            <w:pPr>
              <w:pStyle w:val="a6"/>
              <w:spacing w:before="60"/>
              <w:rPr>
                <w:u w:val="single"/>
              </w:rPr>
            </w:pPr>
            <w:r w:rsidRPr="00936186">
              <w:rPr>
                <w:rFonts w:hint="eastAsia"/>
                <w:u w:val="single"/>
              </w:rPr>
              <w:t>廃棄物部門の目標設定について</w:t>
            </w:r>
          </w:p>
          <w:p w14:paraId="450E4D5A" w14:textId="77777777" w:rsidR="00357EEB" w:rsidRPr="00936186" w:rsidRDefault="00357EEB" w:rsidP="00357EEB">
            <w:pPr>
              <w:pStyle w:val="a6"/>
            </w:pPr>
            <w:r w:rsidRPr="00936186">
              <w:rPr>
                <w:rFonts w:hint="eastAsia"/>
              </w:rPr>
              <w:t>・廃棄物部門の排出量は、焼却するごみの量に比例します。（二酸化炭素排出の要因となるプラスチックごみ、ペットボトル、合成繊維、紙くずの割合が一定の場合）</w:t>
            </w:r>
          </w:p>
          <w:p w14:paraId="50BA52E8" w14:textId="77777777" w:rsidR="00357EEB" w:rsidRPr="00936186" w:rsidRDefault="00357EEB" w:rsidP="00357EEB">
            <w:pPr>
              <w:pStyle w:val="a6"/>
            </w:pPr>
            <w:r w:rsidRPr="00936186">
              <w:rPr>
                <w:rFonts w:hint="eastAsia"/>
              </w:rPr>
              <w:t>・本市では焼却ごみの減量が基準年度から最新年度までに大きく進んだため、国が令和12（2030）年度目標とする基準年度比-15％を最新年度である令和3（2021）年度にすでに達成しています。</w:t>
            </w:r>
          </w:p>
          <w:p w14:paraId="170B66A0" w14:textId="77777777" w:rsidR="00357EEB" w:rsidRPr="00936186" w:rsidRDefault="00357EEB" w:rsidP="00357EEB">
            <w:pPr>
              <w:pStyle w:val="a6"/>
            </w:pPr>
            <w:r w:rsidRPr="00936186">
              <w:rPr>
                <w:rFonts w:hint="eastAsia"/>
              </w:rPr>
              <w:t>・このため、令和5（2023）年に策定された天理市一般廃棄物（ごみ）処理基本計画で示される令和3（2021年度）の実績値と令和12（2030）年度の目標値から両年間の削減率を求め、この削減率を廃棄物部門の令和3（2021）年の二酸化炭素排出量に乗じて令和12（2030）年度の廃棄物部門の排出量の目標値を求めました。</w:t>
            </w:r>
          </w:p>
          <w:p w14:paraId="750F03B0" w14:textId="4EE850DB" w:rsidR="00BA7E04" w:rsidRPr="006F0716" w:rsidRDefault="001C1C29" w:rsidP="00234575">
            <w:pPr>
              <w:pStyle w:val="a6"/>
              <w:spacing w:afterLines="50" w:after="180"/>
            </w:pPr>
            <w:r w:rsidRPr="00936186">
              <w:rPr>
                <w:rFonts w:hint="eastAsia"/>
              </w:rPr>
              <w:t>※</w:t>
            </w:r>
            <w:r w:rsidR="00357EEB" w:rsidRPr="00936186">
              <w:rPr>
                <w:rFonts w:hint="eastAsia"/>
              </w:rPr>
              <w:t>令和3（2021年度）の可燃ごみ実績値</w:t>
            </w:r>
            <w:r w:rsidRPr="00936186">
              <w:rPr>
                <w:rFonts w:hint="eastAsia"/>
              </w:rPr>
              <w:t>：</w:t>
            </w:r>
            <w:r w:rsidR="00357EEB" w:rsidRPr="00936186">
              <w:rPr>
                <w:rFonts w:hint="eastAsia"/>
              </w:rPr>
              <w:t>19,225ｔ、令和12（2030）年度の目標値</w:t>
            </w:r>
            <w:r w:rsidRPr="00936186">
              <w:rPr>
                <w:rFonts w:hint="eastAsia"/>
              </w:rPr>
              <w:t>：</w:t>
            </w:r>
            <w:r w:rsidR="00357EEB" w:rsidRPr="00936186">
              <w:rPr>
                <w:rFonts w:hint="eastAsia"/>
              </w:rPr>
              <w:t>16,652ｔ）</w:t>
            </w:r>
          </w:p>
        </w:tc>
      </w:tr>
      <w:tr w:rsidR="006F0716" w14:paraId="7761E20A" w14:textId="77777777" w:rsidTr="00234575">
        <w:tc>
          <w:tcPr>
            <w:tcW w:w="10964" w:type="dxa"/>
            <w:shd w:val="clear" w:color="auto" w:fill="538135" w:themeFill="accent6" w:themeFillShade="BF"/>
          </w:tcPr>
          <w:p w14:paraId="7A6B09BF" w14:textId="6C73FEF0" w:rsidR="006F0716" w:rsidRDefault="006F0716" w:rsidP="001E6234">
            <w:pPr>
              <w:pStyle w:val="1"/>
            </w:pPr>
            <w:r w:rsidRPr="006F0716">
              <w:rPr>
                <w:rFonts w:hint="eastAsia"/>
              </w:rPr>
              <w:lastRenderedPageBreak/>
              <w:t>市民・事業者</w:t>
            </w:r>
            <w:r w:rsidR="00791C8F">
              <w:rPr>
                <w:rFonts w:hint="eastAsia"/>
              </w:rPr>
              <w:t>・行政（市）</w:t>
            </w:r>
            <w:r w:rsidRPr="006F0716">
              <w:rPr>
                <w:rFonts w:hint="eastAsia"/>
              </w:rPr>
              <w:t>の取組</w:t>
            </w:r>
          </w:p>
        </w:tc>
      </w:tr>
      <w:tr w:rsidR="006F0716" w14:paraId="4B327776" w14:textId="77777777" w:rsidTr="00234575">
        <w:trPr>
          <w:trHeight w:val="15023"/>
        </w:trPr>
        <w:tc>
          <w:tcPr>
            <w:tcW w:w="10964" w:type="dxa"/>
          </w:tcPr>
          <w:p w14:paraId="01298B01" w14:textId="77777777" w:rsidR="00F20459" w:rsidRDefault="00F20459" w:rsidP="00F20459">
            <w:pPr>
              <w:pStyle w:val="a6"/>
            </w:pPr>
            <w:r>
              <w:rPr>
                <w:rFonts w:hint="eastAsia"/>
              </w:rPr>
              <w:t>・環境への負荷を低減するとともに、循環を基調とした持続的発展が可能な社会を作るためには、市民、事業者、行政（市）の協働が必要です。</w:t>
            </w:r>
          </w:p>
          <w:p w14:paraId="31C65219" w14:textId="77777777" w:rsidR="006F0716" w:rsidRPr="001050A6" w:rsidRDefault="00F20459" w:rsidP="00F20459">
            <w:pPr>
              <w:pStyle w:val="a6"/>
            </w:pPr>
            <w:r>
              <w:rPr>
                <w:rFonts w:hint="eastAsia"/>
              </w:rPr>
              <w:t>・環境の保全と創造に関する下記のような取組を行うことで、「望ましい環境像」へ近づくことができます。大和青垣に囲まれた歴史・文化・自然環境を環境との調和を図った持続可能な形で将来世代に継承できるよう、市民、事業者・行政（市）がオール天理となって取り組んでいきましょう</w:t>
            </w:r>
            <w:r w:rsidR="006F0716" w:rsidRPr="001050A6">
              <w:rPr>
                <w:rFonts w:hint="eastAsia"/>
              </w:rPr>
              <w:t>。</w:t>
            </w:r>
          </w:p>
          <w:p w14:paraId="20484D6C" w14:textId="77777777" w:rsidR="006F0716" w:rsidRPr="00FD60F2" w:rsidRDefault="006F0716" w:rsidP="00E32305">
            <w:pPr>
              <w:pStyle w:val="2"/>
              <w:numPr>
                <w:ilvl w:val="0"/>
                <w:numId w:val="11"/>
              </w:numPr>
              <w:spacing w:beforeLines="50" w:before="180"/>
              <w:ind w:left="986" w:hanging="873"/>
            </w:pPr>
            <w:bookmarkStart w:id="7" w:name="_Toc169027284"/>
            <w:r w:rsidRPr="00FD60F2">
              <w:t>自然環境</w:t>
            </w:r>
            <w:bookmarkEnd w:id="7"/>
          </w:p>
          <w:p w14:paraId="10CEDA07" w14:textId="77777777" w:rsidR="006F0716" w:rsidRPr="00FD60F2" w:rsidRDefault="006F0716" w:rsidP="00F30357">
            <w:pPr>
              <w:pStyle w:val="9"/>
            </w:pPr>
            <w:r w:rsidRPr="00FD60F2">
              <w:rPr>
                <w:rFonts w:hint="eastAsia"/>
              </w:rPr>
              <w:t>市民</w:t>
            </w:r>
          </w:p>
          <w:p w14:paraId="6A8EF9B2" w14:textId="77777777" w:rsidR="006F0716" w:rsidRPr="00FD60F2" w:rsidRDefault="006F0716" w:rsidP="005669A3">
            <w:pPr>
              <w:pStyle w:val="a6"/>
            </w:pPr>
            <w:r w:rsidRPr="00FD60F2">
              <w:rPr>
                <w:rFonts w:ascii="ＭＳ 明朝" w:eastAsia="ＭＳ 明朝" w:hAnsi="ＭＳ 明朝" w:cs="ＭＳ 明朝" w:hint="eastAsia"/>
              </w:rPr>
              <w:t>❑</w:t>
            </w:r>
            <w:r w:rsidRPr="001050A6">
              <w:rPr>
                <w:rFonts w:hint="eastAsia"/>
              </w:rPr>
              <w:t>農地の保全につなげるため、</w:t>
            </w:r>
            <w:r w:rsidRPr="00FD60F2">
              <w:rPr>
                <w:rFonts w:hint="eastAsia"/>
              </w:rPr>
              <w:t>地産地消を心がけます。</w:t>
            </w:r>
          </w:p>
          <w:p w14:paraId="0A0E1E3C" w14:textId="77777777" w:rsidR="006F0716" w:rsidRPr="00FD60F2" w:rsidRDefault="006F0716" w:rsidP="005669A3">
            <w:pPr>
              <w:pStyle w:val="a6"/>
            </w:pPr>
            <w:r w:rsidRPr="00FD60F2">
              <w:rPr>
                <w:rFonts w:ascii="ＭＳ 明朝" w:eastAsia="ＭＳ 明朝" w:hAnsi="ＭＳ 明朝" w:cs="ＭＳ 明朝" w:hint="eastAsia"/>
              </w:rPr>
              <w:t>❑</w:t>
            </w:r>
            <w:r w:rsidRPr="001050A6">
              <w:rPr>
                <w:rFonts w:hint="eastAsia"/>
              </w:rPr>
              <w:t>市民農園などを活用した家庭菜園や、農業体験などで、</w:t>
            </w:r>
            <w:r w:rsidRPr="00FD60F2">
              <w:rPr>
                <w:rFonts w:hint="eastAsia"/>
              </w:rPr>
              <w:t>野菜や花の栽培と収穫を通じて自然とふれあいます。</w:t>
            </w:r>
          </w:p>
          <w:p w14:paraId="5AAAA9A1" w14:textId="77777777" w:rsidR="006F0716" w:rsidRPr="00FD60F2" w:rsidRDefault="006F0716" w:rsidP="005669A3">
            <w:pPr>
              <w:pStyle w:val="a6"/>
            </w:pPr>
            <w:r w:rsidRPr="00FD60F2">
              <w:rPr>
                <w:rFonts w:ascii="Segoe UI Symbol" w:eastAsia="ＭＳ 明朝" w:hAnsi="Segoe UI Symbol" w:cs="Segoe UI Symbol"/>
              </w:rPr>
              <w:t>❑</w:t>
            </w:r>
            <w:r w:rsidRPr="001050A6">
              <w:rPr>
                <w:rFonts w:hint="eastAsia"/>
              </w:rPr>
              <w:t>ホタルや川魚など身近な生き物が棲める水環境保全のため、布留</w:t>
            </w:r>
            <w:r w:rsidR="00FA31BB">
              <w:rPr>
                <w:rFonts w:hint="eastAsia"/>
              </w:rPr>
              <w:t>川</w:t>
            </w:r>
            <w:r w:rsidRPr="001050A6">
              <w:rPr>
                <w:rFonts w:hint="eastAsia"/>
              </w:rPr>
              <w:t>清掃に</w:t>
            </w:r>
            <w:r w:rsidRPr="00FD60F2">
              <w:rPr>
                <w:rFonts w:hint="eastAsia"/>
              </w:rPr>
              <w:t>参加するなど、身近な環境の美化に努めます。</w:t>
            </w:r>
          </w:p>
          <w:p w14:paraId="603A6A6A" w14:textId="77777777" w:rsidR="006F0716" w:rsidRPr="00FD60F2" w:rsidRDefault="006F0716" w:rsidP="005669A3">
            <w:pPr>
              <w:pStyle w:val="a6"/>
            </w:pPr>
            <w:r w:rsidRPr="00FD60F2">
              <w:rPr>
                <w:rFonts w:ascii="ＭＳ 明朝" w:eastAsia="ＭＳ 明朝" w:hAnsi="ＭＳ 明朝" w:cs="ＭＳ 明朝" w:hint="eastAsia"/>
              </w:rPr>
              <w:t>❑</w:t>
            </w:r>
            <w:r w:rsidRPr="00FD60F2">
              <w:rPr>
                <w:rFonts w:hint="eastAsia"/>
              </w:rPr>
              <w:t>自然とふれあえるイベントや、</w:t>
            </w:r>
            <w:r w:rsidRPr="001050A6">
              <w:rPr>
                <w:rFonts w:hint="eastAsia"/>
              </w:rPr>
              <w:t>リバーウォッチングなどの</w:t>
            </w:r>
            <w:r w:rsidRPr="00FD60F2">
              <w:rPr>
                <w:rFonts w:hint="eastAsia"/>
              </w:rPr>
              <w:t>自然観察会へ参加します。</w:t>
            </w:r>
          </w:p>
          <w:p w14:paraId="3C11580C" w14:textId="77777777" w:rsidR="006F0716" w:rsidRPr="00FD60F2" w:rsidRDefault="006F0716" w:rsidP="005669A3">
            <w:pPr>
              <w:pStyle w:val="a6"/>
            </w:pPr>
            <w:r w:rsidRPr="00FD60F2">
              <w:rPr>
                <w:rFonts w:ascii="Segoe UI Symbol" w:eastAsia="ＭＳ 明朝" w:hAnsi="Segoe UI Symbol" w:cs="Segoe UI Symbol"/>
              </w:rPr>
              <w:t>❑</w:t>
            </w:r>
            <w:r w:rsidRPr="001050A6">
              <w:rPr>
                <w:rFonts w:ascii="ＭＳ 明朝" w:eastAsia="BIZ UDPゴシック" w:hAnsi="ＭＳ 明朝" w:cs="ＭＳ 明朝" w:hint="eastAsia"/>
              </w:rPr>
              <w:t>在来</w:t>
            </w:r>
            <w:r>
              <w:rPr>
                <w:rFonts w:hint="eastAsia"/>
              </w:rPr>
              <w:t>生物の生育・</w:t>
            </w:r>
            <w:r w:rsidRPr="001050A6">
              <w:rPr>
                <w:rFonts w:ascii="ＭＳ 明朝" w:eastAsia="BIZ UDPゴシック" w:hAnsi="ＭＳ 明朝" w:cs="ＭＳ 明朝" w:hint="eastAsia"/>
              </w:rPr>
              <w:t>生息環境を守るため、</w:t>
            </w:r>
            <w:r w:rsidRPr="00FD60F2">
              <w:rPr>
                <w:rFonts w:hint="eastAsia"/>
              </w:rPr>
              <w:t>外来生物のペットを</w:t>
            </w:r>
            <w:r w:rsidRPr="001050A6">
              <w:rPr>
                <w:rFonts w:hint="eastAsia"/>
              </w:rPr>
              <w:t>捨てたり、逃がしたりせず、最後まで</w:t>
            </w:r>
            <w:r w:rsidRPr="00FD60F2">
              <w:rPr>
                <w:rFonts w:hint="eastAsia"/>
              </w:rPr>
              <w:t>責任をもって管理します。</w:t>
            </w:r>
          </w:p>
          <w:p w14:paraId="006BA1A6" w14:textId="77777777" w:rsidR="006F0716" w:rsidRPr="00FD60F2" w:rsidRDefault="006F0716" w:rsidP="005669A3">
            <w:pPr>
              <w:pStyle w:val="a6"/>
            </w:pPr>
            <w:r w:rsidRPr="00FD60F2">
              <w:rPr>
                <w:rFonts w:ascii="Segoe UI Symbol" w:eastAsia="ＭＳ 明朝" w:hAnsi="Segoe UI Symbol" w:cs="Segoe UI Symbol"/>
              </w:rPr>
              <w:t>❑</w:t>
            </w:r>
            <w:r w:rsidRPr="001050A6">
              <w:rPr>
                <w:rFonts w:hint="eastAsia"/>
              </w:rPr>
              <w:t>生態系の保全のために、</w:t>
            </w:r>
            <w:r w:rsidRPr="00FD60F2">
              <w:rPr>
                <w:rFonts w:hint="eastAsia"/>
              </w:rPr>
              <w:t>野生生物の捕獲や草花採取を控えます。</w:t>
            </w:r>
          </w:p>
          <w:p w14:paraId="3C251640" w14:textId="77777777" w:rsidR="006F0716" w:rsidRPr="00FD60F2" w:rsidRDefault="006F0716" w:rsidP="005669A3">
            <w:pPr>
              <w:pStyle w:val="a6"/>
            </w:pPr>
            <w:r w:rsidRPr="00FD60F2">
              <w:rPr>
                <w:rFonts w:ascii="Segoe UI Symbol" w:eastAsia="ＭＳ 明朝" w:hAnsi="Segoe UI Symbol" w:cs="Segoe UI Symbol"/>
              </w:rPr>
              <w:t>❑</w:t>
            </w:r>
            <w:r w:rsidRPr="001050A6">
              <w:rPr>
                <w:rFonts w:hint="eastAsia"/>
              </w:rPr>
              <w:t>人や農作物に被害が発生し、生活環境悪化の恐れがあるため、</w:t>
            </w:r>
            <w:r w:rsidRPr="00FD60F2">
              <w:rPr>
                <w:rFonts w:hint="eastAsia"/>
              </w:rPr>
              <w:t>野生生物への餌付け</w:t>
            </w:r>
            <w:r w:rsidR="00FA31BB">
              <w:rPr>
                <w:rFonts w:hint="eastAsia"/>
              </w:rPr>
              <w:t>を</w:t>
            </w:r>
            <w:r w:rsidRPr="00FD60F2">
              <w:rPr>
                <w:rFonts w:hint="eastAsia"/>
              </w:rPr>
              <w:t>しないように努めます。</w:t>
            </w:r>
          </w:p>
          <w:p w14:paraId="75D370E3" w14:textId="77777777" w:rsidR="006F0716" w:rsidRPr="00FD60F2" w:rsidRDefault="006F0716" w:rsidP="005669A3">
            <w:pPr>
              <w:pStyle w:val="a6"/>
            </w:pPr>
            <w:r w:rsidRPr="00FD60F2">
              <w:rPr>
                <w:rFonts w:ascii="Segoe UI Symbol" w:eastAsia="ＭＳ 明朝" w:hAnsi="Segoe UI Symbol" w:cs="Segoe UI Symbol"/>
              </w:rPr>
              <w:t>❑</w:t>
            </w:r>
            <w:r w:rsidRPr="001050A6">
              <w:rPr>
                <w:rFonts w:hint="eastAsia"/>
              </w:rPr>
              <w:t>ヤマトサンショウウオなどの</w:t>
            </w:r>
            <w:r w:rsidRPr="00FD60F2">
              <w:rPr>
                <w:rFonts w:hint="eastAsia"/>
              </w:rPr>
              <w:t>希少生物、身近な在来生物の保護活動や、</w:t>
            </w:r>
            <w:r w:rsidRPr="001050A6">
              <w:rPr>
                <w:rFonts w:hint="eastAsia"/>
              </w:rPr>
              <w:t>森づくり</w:t>
            </w:r>
            <w:r>
              <w:rPr>
                <w:rFonts w:hint="eastAsia"/>
              </w:rPr>
              <w:t>など</w:t>
            </w:r>
            <w:r w:rsidRPr="00FD60F2">
              <w:rPr>
                <w:rFonts w:hint="eastAsia"/>
              </w:rPr>
              <w:t>を行うボランティア活動へ参加します。</w:t>
            </w:r>
          </w:p>
          <w:p w14:paraId="4B9E9F63" w14:textId="77777777" w:rsidR="006F0716" w:rsidRPr="00FD60F2" w:rsidRDefault="006F0716" w:rsidP="00F30357">
            <w:pPr>
              <w:pStyle w:val="9"/>
            </w:pPr>
            <w:r w:rsidRPr="00FD60F2">
              <w:rPr>
                <w:rFonts w:hint="eastAsia"/>
              </w:rPr>
              <w:t>事業者</w:t>
            </w:r>
          </w:p>
          <w:p w14:paraId="1F557A99" w14:textId="77777777" w:rsidR="006F0716" w:rsidRPr="00FD60F2" w:rsidRDefault="006F0716" w:rsidP="005669A3">
            <w:pPr>
              <w:pStyle w:val="a6"/>
            </w:pPr>
            <w:r w:rsidRPr="00FD60F2">
              <w:rPr>
                <w:rFonts w:ascii="ＭＳ 明朝" w:eastAsia="ＭＳ 明朝" w:hAnsi="ＭＳ 明朝" w:cs="ＭＳ 明朝" w:hint="eastAsia"/>
              </w:rPr>
              <w:t>❑</w:t>
            </w:r>
            <w:r w:rsidRPr="001050A6">
              <w:rPr>
                <w:rFonts w:hint="eastAsia"/>
              </w:rPr>
              <w:t>水質や土壌の保全のため、化学肥料や農薬は低減し、落ち葉堆肥</w:t>
            </w:r>
            <w:r>
              <w:rPr>
                <w:rFonts w:hint="eastAsia"/>
              </w:rPr>
              <w:t>、家畜排泄</w:t>
            </w:r>
            <w:r w:rsidR="009713D8">
              <w:rPr>
                <w:rFonts w:hint="eastAsia"/>
              </w:rPr>
              <w:t>物</w:t>
            </w:r>
            <w:r>
              <w:rPr>
                <w:rFonts w:hint="eastAsia"/>
              </w:rPr>
              <w:t>の肥料</w:t>
            </w:r>
            <w:r w:rsidRPr="001050A6">
              <w:rPr>
                <w:rFonts w:hint="eastAsia"/>
              </w:rPr>
              <w:t>などを活用することで、</w:t>
            </w:r>
            <w:r w:rsidRPr="00FD60F2">
              <w:rPr>
                <w:rFonts w:hint="eastAsia"/>
              </w:rPr>
              <w:t>環境保全型農業に努めます。</w:t>
            </w:r>
          </w:p>
          <w:p w14:paraId="2D4D0D0F" w14:textId="77777777" w:rsidR="006F0716" w:rsidRPr="00FD60F2" w:rsidRDefault="006F0716" w:rsidP="005669A3">
            <w:pPr>
              <w:pStyle w:val="a6"/>
            </w:pPr>
            <w:r w:rsidRPr="00FD60F2">
              <w:rPr>
                <w:rFonts w:ascii="ＭＳ 明朝" w:eastAsia="ＭＳ 明朝" w:hAnsi="ＭＳ 明朝" w:cs="ＭＳ 明朝" w:hint="eastAsia"/>
              </w:rPr>
              <w:t>❑</w:t>
            </w:r>
            <w:r w:rsidRPr="00FD60F2">
              <w:rPr>
                <w:rFonts w:hint="eastAsia"/>
              </w:rPr>
              <w:t>工場、事業所排水や、雨水など</w:t>
            </w:r>
            <w:r>
              <w:rPr>
                <w:rFonts w:hint="eastAsia"/>
              </w:rPr>
              <w:t>の</w:t>
            </w:r>
            <w:r w:rsidRPr="00FD60F2">
              <w:rPr>
                <w:rFonts w:hint="eastAsia"/>
              </w:rPr>
              <w:t>有効利用</w:t>
            </w:r>
            <w:r>
              <w:rPr>
                <w:rFonts w:hint="eastAsia"/>
              </w:rPr>
              <w:t>や、地下水の適正利用など、水の保全に努めます。</w:t>
            </w:r>
          </w:p>
          <w:p w14:paraId="7FFACB3E" w14:textId="77777777" w:rsidR="006F0716" w:rsidRPr="00FD60F2" w:rsidRDefault="006F0716" w:rsidP="005669A3">
            <w:pPr>
              <w:pStyle w:val="a6"/>
            </w:pPr>
            <w:r w:rsidRPr="00FD60F2">
              <w:rPr>
                <w:rFonts w:ascii="ＭＳ 明朝" w:eastAsia="ＭＳ 明朝" w:hAnsi="ＭＳ 明朝" w:cs="ＭＳ 明朝" w:hint="eastAsia"/>
              </w:rPr>
              <w:t>❑</w:t>
            </w:r>
            <w:r w:rsidRPr="00FD60F2">
              <w:rPr>
                <w:rFonts w:hint="eastAsia"/>
              </w:rPr>
              <w:t>身近な環境の美化に努めます。</w:t>
            </w:r>
          </w:p>
          <w:p w14:paraId="5353FEB6" w14:textId="77777777" w:rsidR="006F0716" w:rsidRPr="001050A6" w:rsidRDefault="006F0716" w:rsidP="005669A3">
            <w:pPr>
              <w:pStyle w:val="a6"/>
            </w:pPr>
            <w:r w:rsidRPr="00FD60F2">
              <w:rPr>
                <w:rFonts w:ascii="ＭＳ 明朝" w:eastAsia="ＭＳ 明朝" w:hAnsi="ＭＳ 明朝" w:cs="ＭＳ 明朝" w:hint="eastAsia"/>
              </w:rPr>
              <w:t>❑</w:t>
            </w:r>
            <w:r w:rsidRPr="00FD60F2">
              <w:rPr>
                <w:rFonts w:hint="eastAsia"/>
              </w:rPr>
              <w:t>希少生物の生育、生息地に配慮した事業を推進します。</w:t>
            </w:r>
          </w:p>
          <w:p w14:paraId="585F6940" w14:textId="77777777" w:rsidR="006F0716" w:rsidRPr="001050A6" w:rsidRDefault="006F0716" w:rsidP="005669A3">
            <w:pPr>
              <w:pStyle w:val="a6"/>
            </w:pPr>
            <w:r w:rsidRPr="001050A6">
              <w:rPr>
                <w:rFonts w:ascii="ＭＳ 明朝" w:eastAsia="ＭＳ 明朝" w:hAnsi="ＭＳ 明朝" w:cs="ＭＳ 明朝" w:hint="eastAsia"/>
              </w:rPr>
              <w:t>❑</w:t>
            </w:r>
            <w:r w:rsidRPr="001050A6">
              <w:rPr>
                <w:rFonts w:hint="eastAsia"/>
              </w:rPr>
              <w:t>新規就農者、後継者育成を支援します。</w:t>
            </w:r>
          </w:p>
          <w:p w14:paraId="5F55B3FC" w14:textId="77777777" w:rsidR="006F0716" w:rsidRDefault="006F0716" w:rsidP="005669A3">
            <w:pPr>
              <w:pStyle w:val="a6"/>
            </w:pPr>
            <w:r w:rsidRPr="001050A6">
              <w:rPr>
                <w:rFonts w:eastAsia="ＭＳ 明朝" w:hint="eastAsia"/>
              </w:rPr>
              <w:t>❑</w:t>
            </w:r>
            <w:r w:rsidRPr="001050A6">
              <w:rPr>
                <w:rFonts w:hint="eastAsia"/>
              </w:rPr>
              <w:t>積極的に地場農産品を活用します。</w:t>
            </w:r>
          </w:p>
          <w:p w14:paraId="3C4413BC" w14:textId="5EF6939D" w:rsidR="00791C8F" w:rsidRDefault="00791C8F" w:rsidP="00791C8F">
            <w:pPr>
              <w:pStyle w:val="9"/>
            </w:pPr>
            <w:r w:rsidRPr="00234575">
              <w:rPr>
                <w:rFonts w:hint="eastAsia"/>
              </w:rPr>
              <w:t>行政（市）</w:t>
            </w:r>
          </w:p>
          <w:p w14:paraId="7BA3F702" w14:textId="77777777" w:rsidR="00234575" w:rsidRDefault="00234575" w:rsidP="00234575">
            <w:pPr>
              <w:pStyle w:val="a6"/>
            </w:pPr>
            <w:r>
              <w:rPr>
                <w:rFonts w:ascii="ＭＳ 明朝" w:eastAsia="ＭＳ 明朝" w:hAnsi="ＭＳ 明朝" w:cs="ＭＳ 明朝" w:hint="eastAsia"/>
              </w:rPr>
              <w:t>❑</w:t>
            </w:r>
            <w:r>
              <w:rPr>
                <w:rFonts w:hint="eastAsia"/>
              </w:rPr>
              <w:t>農地の保全につなげるため、田畑の保全、休耕地の拡大防止、環境保全型農業の普及啓発に努めます。</w:t>
            </w:r>
          </w:p>
          <w:p w14:paraId="5C48127E" w14:textId="77777777" w:rsidR="00234575" w:rsidRDefault="00234575" w:rsidP="00234575">
            <w:pPr>
              <w:pStyle w:val="a6"/>
            </w:pPr>
            <w:r>
              <w:rPr>
                <w:rFonts w:ascii="ＭＳ 明朝" w:eastAsia="ＭＳ 明朝" w:hAnsi="ＭＳ 明朝" w:cs="ＭＳ 明朝" w:hint="eastAsia"/>
              </w:rPr>
              <w:t>❑</w:t>
            </w:r>
            <w:r>
              <w:rPr>
                <w:rFonts w:hint="eastAsia"/>
              </w:rPr>
              <w:t>森林の保全につなげるため、間伐・枝打ちの適正施業と間伐材の有効活用、天理市産材の適切な供給の確保、施業放置林の解消、意識啓発に努めます。</w:t>
            </w:r>
          </w:p>
          <w:p w14:paraId="53FA54E6" w14:textId="77777777" w:rsidR="00234575" w:rsidRDefault="00234575" w:rsidP="00234575">
            <w:pPr>
              <w:pStyle w:val="a6"/>
            </w:pPr>
            <w:r>
              <w:rPr>
                <w:rFonts w:ascii="ＭＳ 明朝" w:eastAsia="ＭＳ 明朝" w:hAnsi="ＭＳ 明朝" w:cs="ＭＳ 明朝" w:hint="eastAsia"/>
              </w:rPr>
              <w:t>❑</w:t>
            </w:r>
            <w:r>
              <w:rPr>
                <w:rFonts w:hint="eastAsia"/>
              </w:rPr>
              <w:t>関係機関と連携して、市内の水源かん養林の保全啓発に努めます。</w:t>
            </w:r>
          </w:p>
          <w:p w14:paraId="4597CF53" w14:textId="77777777" w:rsidR="00234575" w:rsidRDefault="00234575" w:rsidP="00234575">
            <w:pPr>
              <w:pStyle w:val="a6"/>
            </w:pPr>
            <w:r>
              <w:rPr>
                <w:rFonts w:ascii="ＭＳ 明朝" w:eastAsia="ＭＳ 明朝" w:hAnsi="ＭＳ 明朝" w:cs="ＭＳ 明朝" w:hint="eastAsia"/>
              </w:rPr>
              <w:t>❑</w:t>
            </w:r>
            <w:r>
              <w:rPr>
                <w:rFonts w:hint="eastAsia"/>
              </w:rPr>
              <w:t>ホタルをはじめとした動植物の生育状況などの意識啓発や、川を美しく保つための美化運動の支援を行います。</w:t>
            </w:r>
          </w:p>
          <w:p w14:paraId="6BF97FD6" w14:textId="77777777" w:rsidR="00234575" w:rsidRDefault="00234575" w:rsidP="00234575">
            <w:pPr>
              <w:pStyle w:val="a6"/>
            </w:pPr>
            <w:r>
              <w:rPr>
                <w:rFonts w:ascii="ＭＳ 明朝" w:eastAsia="ＭＳ 明朝" w:hAnsi="ＭＳ 明朝" w:cs="ＭＳ 明朝" w:hint="eastAsia"/>
              </w:rPr>
              <w:t>❑</w:t>
            </w:r>
            <w:r>
              <w:rPr>
                <w:rFonts w:hint="eastAsia"/>
              </w:rPr>
              <w:t>在来生物の生育・生息環境を守るため、保全活動や外来種に対する意識啓発を行います。</w:t>
            </w:r>
          </w:p>
          <w:p w14:paraId="5DAA2908" w14:textId="77777777" w:rsidR="00234575" w:rsidRDefault="00234575" w:rsidP="00234575">
            <w:pPr>
              <w:pStyle w:val="a6"/>
            </w:pPr>
            <w:r>
              <w:rPr>
                <w:rFonts w:ascii="ＭＳ 明朝" w:eastAsia="ＭＳ 明朝" w:hAnsi="ＭＳ 明朝" w:cs="ＭＳ 明朝" w:hint="eastAsia"/>
              </w:rPr>
              <w:t>❑</w:t>
            </w:r>
            <w:r>
              <w:rPr>
                <w:rFonts w:hint="eastAsia"/>
              </w:rPr>
              <w:t>希少生物・身近な在来生物の保護活動や、生育・生息状況についての意識啓発を行います。</w:t>
            </w:r>
          </w:p>
          <w:p w14:paraId="2D6DF433" w14:textId="46610444" w:rsidR="00791C8F" w:rsidRPr="00796F8D" w:rsidRDefault="00234575" w:rsidP="00234575">
            <w:pPr>
              <w:pStyle w:val="a6"/>
              <w:rPr>
                <w:highlight w:val="yellow"/>
              </w:rPr>
            </w:pPr>
            <w:r>
              <w:rPr>
                <w:rFonts w:ascii="ＭＳ 明朝" w:eastAsia="ＭＳ 明朝" w:hAnsi="ＭＳ 明朝" w:cs="ＭＳ 明朝" w:hint="eastAsia"/>
              </w:rPr>
              <w:t>❑</w:t>
            </w:r>
            <w:r>
              <w:rPr>
                <w:rFonts w:hint="eastAsia"/>
              </w:rPr>
              <w:t>自然や生態系に配慮した事業を推進します。</w:t>
            </w:r>
          </w:p>
          <w:p w14:paraId="75E6AE6C" w14:textId="77777777" w:rsidR="006F0716" w:rsidRPr="00234575" w:rsidRDefault="006F0716" w:rsidP="00343A76">
            <w:pPr>
              <w:pStyle w:val="2"/>
            </w:pPr>
            <w:r w:rsidRPr="00796F8D">
              <w:rPr>
                <w:highlight w:val="yellow"/>
              </w:rPr>
              <w:br w:type="page"/>
            </w:r>
            <w:bookmarkStart w:id="8" w:name="_Toc169027285"/>
            <w:r w:rsidRPr="00234575">
              <w:t>生活環境</w:t>
            </w:r>
            <w:bookmarkEnd w:id="8"/>
          </w:p>
          <w:p w14:paraId="2DBE6A4F" w14:textId="77777777" w:rsidR="006F0716" w:rsidRPr="00234575" w:rsidRDefault="006F0716" w:rsidP="00F30357">
            <w:pPr>
              <w:pStyle w:val="9"/>
            </w:pPr>
            <w:r w:rsidRPr="00234575">
              <w:rPr>
                <w:rFonts w:hint="eastAsia"/>
              </w:rPr>
              <w:t>市民</w:t>
            </w:r>
          </w:p>
          <w:p w14:paraId="7D0122F3" w14:textId="77777777" w:rsidR="006F0716" w:rsidRPr="00234575" w:rsidRDefault="006F0716" w:rsidP="005669A3">
            <w:pPr>
              <w:pStyle w:val="a6"/>
              <w:rPr>
                <w:color w:val="FF0000"/>
              </w:rPr>
            </w:pPr>
            <w:r w:rsidRPr="00234575">
              <w:rPr>
                <w:rFonts w:ascii="ＭＳ 明朝" w:eastAsia="ＭＳ 明朝" w:hAnsi="ＭＳ 明朝" w:cs="ＭＳ 明朝" w:hint="eastAsia"/>
              </w:rPr>
              <w:t>❑</w:t>
            </w:r>
            <w:r w:rsidRPr="00234575">
              <w:rPr>
                <w:rFonts w:hint="eastAsia"/>
              </w:rPr>
              <w:t>公共交通の利用や、自転車、徒歩での移動、エコカーの利用などによる、スマートムーブへ取り組みます。</w:t>
            </w:r>
          </w:p>
          <w:p w14:paraId="2FA6C4B5" w14:textId="77777777" w:rsidR="006F0716" w:rsidRPr="00234575" w:rsidRDefault="006F0716" w:rsidP="005669A3">
            <w:pPr>
              <w:pStyle w:val="a6"/>
            </w:pPr>
            <w:r w:rsidRPr="00234575">
              <w:rPr>
                <w:rFonts w:ascii="ＭＳ 明朝" w:eastAsia="ＭＳ 明朝" w:hAnsi="ＭＳ 明朝" w:cs="ＭＳ 明朝" w:hint="eastAsia"/>
              </w:rPr>
              <w:t>❑</w:t>
            </w:r>
            <w:r w:rsidRPr="00234575">
              <w:rPr>
                <w:rFonts w:hint="eastAsia"/>
              </w:rPr>
              <w:t>有害物質や煙による健康被害が問題となっている、野外焼却や不適正な焼却行為禁止を徹底します。</w:t>
            </w:r>
          </w:p>
          <w:p w14:paraId="2BD5141E" w14:textId="77777777" w:rsidR="006F0716" w:rsidRPr="00234575" w:rsidRDefault="006F0716" w:rsidP="005669A3">
            <w:pPr>
              <w:pStyle w:val="a6"/>
            </w:pPr>
            <w:r w:rsidRPr="00234575">
              <w:rPr>
                <w:rFonts w:ascii="ＭＳ 明朝" w:eastAsia="ＭＳ 明朝" w:hAnsi="ＭＳ 明朝" w:cs="ＭＳ 明朝" w:hint="eastAsia"/>
              </w:rPr>
              <w:t>❑</w:t>
            </w:r>
            <w:r w:rsidRPr="00234575">
              <w:rPr>
                <w:rFonts w:hint="eastAsia"/>
              </w:rPr>
              <w:t>生活騒音（音響機器</w:t>
            </w:r>
            <w:r w:rsidRPr="00234575">
              <w:rPr>
                <w:rFonts w:eastAsia="ＭＳ 明朝" w:hint="eastAsia"/>
              </w:rPr>
              <w:t>、</w:t>
            </w:r>
            <w:r w:rsidRPr="00234575">
              <w:rPr>
                <w:rFonts w:hint="eastAsia"/>
              </w:rPr>
              <w:t>自動車</w:t>
            </w:r>
            <w:r w:rsidRPr="00234575">
              <w:rPr>
                <w:rFonts w:eastAsia="ＭＳ 明朝" w:hint="eastAsia"/>
              </w:rPr>
              <w:t>、</w:t>
            </w:r>
            <w:r w:rsidRPr="00234575">
              <w:rPr>
                <w:rFonts w:hint="eastAsia"/>
              </w:rPr>
              <w:t>バイクなど）特に早朝</w:t>
            </w:r>
            <w:r w:rsidRPr="00234575">
              <w:rPr>
                <w:rFonts w:eastAsia="ＭＳ 明朝" w:hint="eastAsia"/>
              </w:rPr>
              <w:t>、</w:t>
            </w:r>
            <w:r w:rsidRPr="00234575">
              <w:rPr>
                <w:rFonts w:hint="eastAsia"/>
              </w:rPr>
              <w:t>夜間騒音の発生防止に努めます。</w:t>
            </w:r>
          </w:p>
          <w:p w14:paraId="28719DDD" w14:textId="77777777" w:rsidR="006F0716" w:rsidRPr="00234575" w:rsidRDefault="006F0716" w:rsidP="005669A3">
            <w:pPr>
              <w:pStyle w:val="a6"/>
            </w:pPr>
            <w:r w:rsidRPr="00234575">
              <w:rPr>
                <w:rFonts w:ascii="ＭＳ 明朝" w:eastAsia="ＭＳ 明朝" w:hAnsi="ＭＳ 明朝" w:cs="ＭＳ 明朝" w:hint="eastAsia"/>
              </w:rPr>
              <w:t>❑</w:t>
            </w:r>
            <w:r w:rsidRPr="00234575">
              <w:rPr>
                <w:rFonts w:hint="eastAsia"/>
              </w:rPr>
              <w:t>家庭でのごみ焼却はせず、廃棄物は適正に処理します。</w:t>
            </w:r>
          </w:p>
          <w:p w14:paraId="29C1EE65" w14:textId="77777777" w:rsidR="006F0716" w:rsidRPr="00234575" w:rsidRDefault="006F0716" w:rsidP="005669A3">
            <w:pPr>
              <w:pStyle w:val="a6"/>
            </w:pPr>
            <w:r w:rsidRPr="00234575">
              <w:rPr>
                <w:rFonts w:ascii="ＭＳ 明朝" w:eastAsia="ＭＳ 明朝" w:hAnsi="ＭＳ 明朝" w:cs="ＭＳ 明朝" w:hint="eastAsia"/>
              </w:rPr>
              <w:t>❑</w:t>
            </w:r>
            <w:r w:rsidRPr="00234575">
              <w:rPr>
                <w:rFonts w:hint="eastAsia"/>
              </w:rPr>
              <w:t>環境に優しい石けん、洗剤の使用などの生活排水対策を実施します。</w:t>
            </w:r>
          </w:p>
          <w:p w14:paraId="0FE35AA2" w14:textId="77777777" w:rsidR="006F0716" w:rsidRPr="00234575" w:rsidRDefault="006F0716" w:rsidP="005669A3">
            <w:pPr>
              <w:pStyle w:val="a6"/>
            </w:pPr>
            <w:r w:rsidRPr="00234575">
              <w:rPr>
                <w:rFonts w:ascii="ＭＳ 明朝" w:eastAsia="ＭＳ 明朝" w:hAnsi="ＭＳ 明朝" w:cs="ＭＳ 明朝" w:hint="eastAsia"/>
              </w:rPr>
              <w:t>❑</w:t>
            </w:r>
            <w:r w:rsidRPr="00234575">
              <w:rPr>
                <w:rFonts w:hint="eastAsia"/>
              </w:rPr>
              <w:t>節水による生活排水の削減を実施します。</w:t>
            </w:r>
          </w:p>
          <w:p w14:paraId="5980F7F0" w14:textId="43B49937" w:rsidR="00E32305" w:rsidRPr="00234575" w:rsidRDefault="006F0716" w:rsidP="00E32305">
            <w:pPr>
              <w:pStyle w:val="a6"/>
            </w:pPr>
            <w:r w:rsidRPr="00234575">
              <w:rPr>
                <w:rFonts w:ascii="ＭＳ 明朝" w:eastAsia="ＭＳ 明朝" w:hAnsi="ＭＳ 明朝" w:cs="ＭＳ 明朝"/>
              </w:rPr>
              <w:t>❑</w:t>
            </w:r>
            <w:r w:rsidRPr="00234575">
              <w:rPr>
                <w:rFonts w:hint="eastAsia"/>
              </w:rPr>
              <w:t>浄化槽の適正な維持管理による悪臭発生防止に努めます。</w:t>
            </w:r>
          </w:p>
          <w:p w14:paraId="6CB1EE88" w14:textId="77777777" w:rsidR="006F0716" w:rsidRDefault="006F0716" w:rsidP="005669A3">
            <w:pPr>
              <w:pStyle w:val="a6"/>
            </w:pPr>
            <w:r w:rsidRPr="00234575">
              <w:rPr>
                <w:rFonts w:ascii="ＭＳ 明朝" w:eastAsia="ＭＳ 明朝" w:hAnsi="ＭＳ 明朝" w:cs="ＭＳ 明朝" w:hint="eastAsia"/>
              </w:rPr>
              <w:t>❑</w:t>
            </w:r>
            <w:r w:rsidRPr="00234575">
              <w:rPr>
                <w:rFonts w:hint="eastAsia"/>
              </w:rPr>
              <w:t>市民の視点から大気、水質、騒音、悪臭の状況をチェックし、異常を感じた場合は通報します。</w:t>
            </w:r>
          </w:p>
          <w:p w14:paraId="0118C794" w14:textId="77777777" w:rsidR="006F0716" w:rsidRPr="00FD60F2" w:rsidRDefault="006F0716" w:rsidP="00F30357">
            <w:pPr>
              <w:pStyle w:val="9"/>
            </w:pPr>
            <w:r w:rsidRPr="00FD60F2">
              <w:rPr>
                <w:rFonts w:hint="eastAsia"/>
              </w:rPr>
              <w:t>事業者</w:t>
            </w:r>
          </w:p>
          <w:p w14:paraId="2EAD2919" w14:textId="77777777" w:rsidR="006F0716" w:rsidRPr="00FD60F2" w:rsidRDefault="006F0716" w:rsidP="004D1E14">
            <w:pPr>
              <w:pStyle w:val="af7"/>
              <w:spacing w:after="72"/>
              <w:ind w:left="420" w:right="210" w:hanging="210"/>
            </w:pPr>
            <w:r w:rsidRPr="00FD60F2">
              <w:rPr>
                <w:rFonts w:eastAsia="ＭＳ 明朝" w:hint="eastAsia"/>
              </w:rPr>
              <w:t>❑</w:t>
            </w:r>
            <w:r w:rsidRPr="00FD60F2">
              <w:rPr>
                <w:rFonts w:hint="eastAsia"/>
              </w:rPr>
              <w:t>効率の良い運行ルート、物流拠点の整備、物品の一括購入など、物流の合理化に取り組</w:t>
            </w:r>
            <w:r w:rsidRPr="001050A6">
              <w:rPr>
                <w:rFonts w:hint="eastAsia"/>
              </w:rPr>
              <w:t>むことで、自動車排ガスの負荷低減を推進します</w:t>
            </w:r>
            <w:r w:rsidRPr="00FD60F2">
              <w:rPr>
                <w:rFonts w:hint="eastAsia"/>
              </w:rPr>
              <w:t>。</w:t>
            </w:r>
          </w:p>
          <w:p w14:paraId="440E5DA1" w14:textId="77777777" w:rsidR="006F0716" w:rsidRPr="001050A6" w:rsidRDefault="006F0716" w:rsidP="004D1E14">
            <w:pPr>
              <w:pStyle w:val="af7"/>
              <w:spacing w:after="72"/>
              <w:ind w:left="420" w:right="210" w:hanging="210"/>
              <w:rPr>
                <w:color w:val="FF0000"/>
              </w:rPr>
            </w:pPr>
            <w:r w:rsidRPr="00FD60F2">
              <w:rPr>
                <w:rFonts w:eastAsia="ＭＳ 明朝" w:hint="eastAsia"/>
              </w:rPr>
              <w:t>❑</w:t>
            </w:r>
            <w:r>
              <w:rPr>
                <w:rFonts w:hint="eastAsia"/>
              </w:rPr>
              <w:t>公共交通の利用や、自転車、徒歩での移動、エコカーの利用などによる、スマートムーブへ取り組みます。</w:t>
            </w:r>
          </w:p>
          <w:p w14:paraId="762ABBA5" w14:textId="77777777" w:rsidR="006F0716" w:rsidRPr="00FD60F2" w:rsidRDefault="006F0716" w:rsidP="004D1E14">
            <w:pPr>
              <w:pStyle w:val="af7"/>
              <w:spacing w:after="72"/>
              <w:ind w:left="420" w:right="210" w:hanging="210"/>
            </w:pPr>
            <w:r w:rsidRPr="00FD60F2">
              <w:rPr>
                <w:rFonts w:eastAsia="ＭＳ 明朝" w:hint="eastAsia"/>
              </w:rPr>
              <w:t>❑</w:t>
            </w:r>
            <w:r w:rsidRPr="00FD60F2">
              <w:rPr>
                <w:rFonts w:hint="eastAsia"/>
              </w:rPr>
              <w:t>排ガスの適正処理や発生抑制、排出基準を遵守します。</w:t>
            </w:r>
          </w:p>
          <w:p w14:paraId="606D9C7B" w14:textId="77777777" w:rsidR="006F0716" w:rsidRPr="00FD60F2" w:rsidRDefault="006F0716" w:rsidP="004D1E14">
            <w:pPr>
              <w:pStyle w:val="af7"/>
              <w:spacing w:after="72"/>
              <w:ind w:left="420" w:right="210" w:hanging="210"/>
            </w:pPr>
            <w:r w:rsidRPr="00FD60F2">
              <w:rPr>
                <w:rFonts w:eastAsia="ＭＳ 明朝" w:hint="eastAsia"/>
              </w:rPr>
              <w:t>❑</w:t>
            </w:r>
            <w:r w:rsidRPr="00FD60F2">
              <w:rPr>
                <w:rFonts w:hint="eastAsia"/>
              </w:rPr>
              <w:t>浄化槽の適正な維持管理による悪臭発生防止に努めます。</w:t>
            </w:r>
          </w:p>
          <w:p w14:paraId="6818F81E" w14:textId="77777777" w:rsidR="006F0716" w:rsidRPr="00FD60F2" w:rsidRDefault="006F0716" w:rsidP="004D1E14">
            <w:pPr>
              <w:pStyle w:val="af7"/>
              <w:spacing w:after="72"/>
              <w:ind w:left="420" w:right="210" w:hanging="210"/>
            </w:pPr>
            <w:r w:rsidRPr="00FD60F2">
              <w:rPr>
                <w:rFonts w:eastAsia="ＭＳ 明朝" w:hint="eastAsia"/>
              </w:rPr>
              <w:t>❑</w:t>
            </w:r>
            <w:r w:rsidRPr="00FD60F2">
              <w:rPr>
                <w:rFonts w:hint="eastAsia"/>
              </w:rPr>
              <w:t>野外焼却をやめ、廃棄物は適正に処理します。</w:t>
            </w:r>
          </w:p>
          <w:p w14:paraId="20F38425" w14:textId="77777777" w:rsidR="006F0716" w:rsidRDefault="006F0716" w:rsidP="004D1E14">
            <w:pPr>
              <w:pStyle w:val="af7"/>
              <w:spacing w:after="72"/>
              <w:ind w:left="420" w:right="210" w:hanging="210"/>
            </w:pPr>
            <w:r w:rsidRPr="00FD60F2">
              <w:rPr>
                <w:rFonts w:eastAsia="ＭＳ 明朝" w:hint="eastAsia"/>
              </w:rPr>
              <w:t>❑</w:t>
            </w:r>
            <w:r>
              <w:rPr>
                <w:rFonts w:hint="eastAsia"/>
              </w:rPr>
              <w:t>水質汚濁物質の</w:t>
            </w:r>
            <w:r w:rsidR="009713D8">
              <w:rPr>
                <w:rFonts w:hint="eastAsia"/>
              </w:rPr>
              <w:t>排水</w:t>
            </w:r>
            <w:r>
              <w:rPr>
                <w:rFonts w:hint="eastAsia"/>
              </w:rPr>
              <w:t>状況などの実態把握を行い、公開し、</w:t>
            </w:r>
            <w:r w:rsidRPr="00FD60F2">
              <w:rPr>
                <w:rFonts w:hint="eastAsia"/>
              </w:rPr>
              <w:t>工場</w:t>
            </w:r>
            <w:r w:rsidRPr="00FD60F2">
              <w:t>・</w:t>
            </w:r>
            <w:r w:rsidRPr="00FD60F2">
              <w:rPr>
                <w:rFonts w:hint="eastAsia"/>
              </w:rPr>
              <w:t>事業所排水の適正処理や発生抑制、排出基準を遵守します。</w:t>
            </w:r>
          </w:p>
          <w:p w14:paraId="392152D6" w14:textId="77777777" w:rsidR="006F0716" w:rsidRDefault="006F0716" w:rsidP="004D1E14">
            <w:pPr>
              <w:pStyle w:val="af7"/>
              <w:spacing w:after="72"/>
              <w:ind w:left="420" w:right="210" w:hanging="210"/>
            </w:pPr>
            <w:r w:rsidRPr="00FD60F2">
              <w:rPr>
                <w:rFonts w:eastAsia="ＭＳ 明朝" w:hint="eastAsia"/>
              </w:rPr>
              <w:t>❑</w:t>
            </w:r>
            <w:r w:rsidRPr="001050A6">
              <w:rPr>
                <w:rFonts w:ascii="BIZ UDPゴシック" w:hAnsi="BIZ UDPゴシック" w:cs="CIDFont+F7" w:hint="eastAsia"/>
              </w:rPr>
              <w:t>建設工事や店舗や事業所などにおける</w:t>
            </w:r>
            <w:r w:rsidRPr="00FD60F2">
              <w:rPr>
                <w:rFonts w:hint="eastAsia"/>
              </w:rPr>
              <w:t>騒音発生の状況などの実態の把握を行い</w:t>
            </w:r>
            <w:r>
              <w:rPr>
                <w:rFonts w:hint="eastAsia"/>
              </w:rPr>
              <w:t>、公開し、</w:t>
            </w:r>
            <w:r w:rsidRPr="00FD60F2">
              <w:rPr>
                <w:rFonts w:hint="eastAsia"/>
              </w:rPr>
              <w:t>騒音</w:t>
            </w:r>
            <w:r w:rsidRPr="00FD60F2">
              <w:rPr>
                <w:rFonts w:eastAsia="ＭＳ 明朝" w:hint="eastAsia"/>
              </w:rPr>
              <w:t>、</w:t>
            </w:r>
            <w:r w:rsidRPr="00FD60F2">
              <w:rPr>
                <w:rFonts w:hint="eastAsia"/>
              </w:rPr>
              <w:t>振動の規制基準を遵守</w:t>
            </w:r>
            <w:r>
              <w:rPr>
                <w:rFonts w:hint="eastAsia"/>
              </w:rPr>
              <w:t>した上で、発生防止、低減、時間の調整などの配慮に努めます。</w:t>
            </w:r>
          </w:p>
          <w:p w14:paraId="4E73BBF3" w14:textId="77777777" w:rsidR="006F0716" w:rsidRDefault="006F0716" w:rsidP="004D1E14">
            <w:pPr>
              <w:pStyle w:val="af7"/>
              <w:spacing w:after="72"/>
              <w:ind w:left="420" w:right="210" w:hanging="210"/>
            </w:pPr>
            <w:r w:rsidRPr="00FD60F2">
              <w:rPr>
                <w:rFonts w:eastAsia="ＭＳ 明朝" w:hint="eastAsia"/>
              </w:rPr>
              <w:t>❑</w:t>
            </w:r>
            <w:r w:rsidRPr="00FD60F2">
              <w:rPr>
                <w:rFonts w:hint="eastAsia"/>
              </w:rPr>
              <w:t>化学物質の発生、利用の状況などの実態の把握を行い</w:t>
            </w:r>
            <w:r>
              <w:rPr>
                <w:rFonts w:hint="eastAsia"/>
              </w:rPr>
              <w:t>、公開し、</w:t>
            </w:r>
            <w:r w:rsidRPr="00FD60F2">
              <w:rPr>
                <w:rFonts w:hint="eastAsia"/>
              </w:rPr>
              <w:t>事業活動に必要な有害化学物質を、各制度に基づき適正に管理、処理します。</w:t>
            </w:r>
          </w:p>
          <w:p w14:paraId="48FE3BCF" w14:textId="77777777" w:rsidR="006F0716" w:rsidRPr="00FD60F2" w:rsidRDefault="006F0716" w:rsidP="004D1E14">
            <w:pPr>
              <w:pStyle w:val="af7"/>
              <w:spacing w:after="72"/>
              <w:ind w:left="420" w:right="210" w:hanging="210"/>
            </w:pPr>
            <w:r w:rsidRPr="00FD60F2">
              <w:rPr>
                <w:rFonts w:eastAsia="ＭＳ 明朝" w:hint="eastAsia"/>
              </w:rPr>
              <w:t>❑</w:t>
            </w:r>
            <w:r w:rsidRPr="00FD60F2">
              <w:rPr>
                <w:rFonts w:hint="eastAsia"/>
              </w:rPr>
              <w:t>事業活動における</w:t>
            </w:r>
            <w:r w:rsidRPr="00447D64">
              <w:rPr>
                <w:rFonts w:hint="eastAsia"/>
              </w:rPr>
              <w:t>悪臭、化学物質の発生、利用の状況</w:t>
            </w:r>
            <w:r>
              <w:rPr>
                <w:rFonts w:hint="eastAsia"/>
              </w:rPr>
              <w:t>や大気汚染物質の排出状況</w:t>
            </w:r>
            <w:r w:rsidRPr="00447D64">
              <w:rPr>
                <w:rFonts w:hint="eastAsia"/>
              </w:rPr>
              <w:t>などの実態の把握を行い</w:t>
            </w:r>
            <w:r>
              <w:rPr>
                <w:rFonts w:hint="eastAsia"/>
              </w:rPr>
              <w:t>、</w:t>
            </w:r>
            <w:r w:rsidRPr="00FD60F2">
              <w:rPr>
                <w:rFonts w:hint="eastAsia"/>
              </w:rPr>
              <w:t>悪臭発生対策を行います。</w:t>
            </w:r>
          </w:p>
          <w:p w14:paraId="5C494891" w14:textId="77777777" w:rsidR="006F0716" w:rsidRDefault="006F0716" w:rsidP="004D1E14">
            <w:pPr>
              <w:pStyle w:val="af7"/>
              <w:spacing w:after="72"/>
              <w:ind w:left="420" w:right="210" w:hanging="210"/>
            </w:pPr>
            <w:r w:rsidRPr="00FD60F2">
              <w:rPr>
                <w:rFonts w:eastAsia="ＭＳ 明朝" w:hint="eastAsia"/>
              </w:rPr>
              <w:t>❑</w:t>
            </w:r>
            <w:r w:rsidR="004D1E14" w:rsidRPr="004D1E14">
              <w:rPr>
                <w:rFonts w:hint="eastAsia"/>
              </w:rPr>
              <w:t>従業員の社内研修などを通じて、排ガス低減への意識を深め、実践します。</w:t>
            </w:r>
            <w:bookmarkStart w:id="9" w:name="_Toc169027286"/>
          </w:p>
          <w:p w14:paraId="09FF6106" w14:textId="77777777" w:rsidR="00791C8F" w:rsidRPr="00234575" w:rsidRDefault="00791C8F" w:rsidP="00791C8F">
            <w:pPr>
              <w:pStyle w:val="9"/>
            </w:pPr>
            <w:r w:rsidRPr="00234575">
              <w:rPr>
                <w:rFonts w:hint="eastAsia"/>
              </w:rPr>
              <w:t>行政（市）</w:t>
            </w:r>
          </w:p>
          <w:p w14:paraId="779F5377" w14:textId="77777777" w:rsidR="00796F8D" w:rsidRPr="00234575" w:rsidRDefault="00796F8D" w:rsidP="00796F8D">
            <w:pPr>
              <w:pStyle w:val="a6"/>
            </w:pPr>
            <w:r w:rsidRPr="00234575">
              <w:rPr>
                <w:rFonts w:ascii="Segoe UI Symbol" w:hAnsi="Segoe UI Symbol" w:cs="Segoe UI Symbol"/>
              </w:rPr>
              <w:t>❑</w:t>
            </w:r>
            <w:r w:rsidRPr="00234575">
              <w:rPr>
                <w:rFonts w:hint="eastAsia"/>
              </w:rPr>
              <w:t>公共交通の利用や、自転車、徒歩での移動、エコカーの利用など、スマートムーブの普及啓発に努めます。</w:t>
            </w:r>
          </w:p>
          <w:p w14:paraId="3651EEDF" w14:textId="77777777" w:rsidR="00796F8D" w:rsidRPr="00234575" w:rsidRDefault="00796F8D" w:rsidP="00796F8D">
            <w:pPr>
              <w:pStyle w:val="a6"/>
            </w:pPr>
            <w:r w:rsidRPr="00234575">
              <w:rPr>
                <w:rFonts w:ascii="Segoe UI Symbol" w:hAnsi="Segoe UI Symbol" w:cs="Segoe UI Symbol"/>
              </w:rPr>
              <w:t>❑</w:t>
            </w:r>
            <w:r w:rsidRPr="00234575">
              <w:rPr>
                <w:rFonts w:hint="eastAsia"/>
              </w:rPr>
              <w:t>野外焼却や不適正な焼却行為の禁止を指導します。</w:t>
            </w:r>
          </w:p>
          <w:p w14:paraId="0045B78F" w14:textId="39B120E0" w:rsidR="00796F8D" w:rsidRPr="00234575" w:rsidRDefault="00796F8D" w:rsidP="00796F8D">
            <w:pPr>
              <w:pStyle w:val="a6"/>
            </w:pPr>
            <w:r w:rsidRPr="00234575">
              <w:rPr>
                <w:rFonts w:ascii="Segoe UI Symbol" w:hAnsi="Segoe UI Symbol" w:cs="Segoe UI Symbol"/>
              </w:rPr>
              <w:t>❑</w:t>
            </w:r>
            <w:r w:rsidR="00234575" w:rsidRPr="007A2D14">
              <w:rPr>
                <w:rFonts w:ascii="Segoe UI Symbol" w:hAnsi="Segoe UI Symbol" w:cs="Segoe UI Symbol" w:hint="eastAsia"/>
              </w:rPr>
              <w:t>環境汚染等の</w:t>
            </w:r>
            <w:r w:rsidRPr="00234575">
              <w:rPr>
                <w:rFonts w:hint="eastAsia"/>
              </w:rPr>
              <w:t>発生原因を特定し、適切な対策を図るよう指導、啓発します。</w:t>
            </w:r>
          </w:p>
          <w:p w14:paraId="0D9F9490" w14:textId="77777777" w:rsidR="00796F8D" w:rsidRPr="00234575" w:rsidRDefault="00796F8D" w:rsidP="00796F8D">
            <w:pPr>
              <w:pStyle w:val="a6"/>
            </w:pPr>
            <w:r w:rsidRPr="00234575">
              <w:rPr>
                <w:rFonts w:ascii="Segoe UI Symbol" w:hAnsi="Segoe UI Symbol" w:cs="Segoe UI Symbol"/>
              </w:rPr>
              <w:t>❑</w:t>
            </w:r>
            <w:r w:rsidRPr="00234575">
              <w:rPr>
                <w:rFonts w:hint="eastAsia"/>
              </w:rPr>
              <w:t>水質保全のため、水洗化率の向上、浄化槽の適正な維持管理のための普及啓発を行います。</w:t>
            </w:r>
          </w:p>
          <w:p w14:paraId="3E1300DA" w14:textId="77777777" w:rsidR="00796F8D" w:rsidRPr="00234575" w:rsidRDefault="00796F8D" w:rsidP="00796F8D">
            <w:pPr>
              <w:pStyle w:val="a6"/>
            </w:pPr>
            <w:r w:rsidRPr="00234575">
              <w:rPr>
                <w:rFonts w:ascii="Segoe UI Symbol" w:hAnsi="Segoe UI Symbol" w:cs="Segoe UI Symbol"/>
              </w:rPr>
              <w:t>❑</w:t>
            </w:r>
            <w:r w:rsidRPr="00234575">
              <w:rPr>
                <w:rFonts w:hint="eastAsia"/>
              </w:rPr>
              <w:t>化学肥料や農薬の低減など、環境保全型農業の普及啓発を行います。</w:t>
            </w:r>
          </w:p>
          <w:p w14:paraId="7A14774D" w14:textId="77777777" w:rsidR="00796F8D" w:rsidRPr="00234575" w:rsidRDefault="00796F8D" w:rsidP="00796F8D">
            <w:pPr>
              <w:pStyle w:val="a6"/>
            </w:pPr>
            <w:r w:rsidRPr="00234575">
              <w:rPr>
                <w:rFonts w:ascii="Segoe UI Symbol" w:hAnsi="Segoe UI Symbol" w:cs="Segoe UI Symbol"/>
              </w:rPr>
              <w:t>❑</w:t>
            </w:r>
            <w:r w:rsidRPr="00234575">
              <w:rPr>
                <w:rFonts w:hint="eastAsia"/>
              </w:rPr>
              <w:t>事業者に対して、事業活動における騒音防止対策を啓発、各種規制の遵守を指導します。</w:t>
            </w:r>
          </w:p>
          <w:p w14:paraId="7E31BBA8" w14:textId="77777777" w:rsidR="00796F8D" w:rsidRPr="00234575" w:rsidRDefault="00796F8D" w:rsidP="00796F8D">
            <w:pPr>
              <w:pStyle w:val="a6"/>
            </w:pPr>
            <w:r w:rsidRPr="00234575">
              <w:rPr>
                <w:rFonts w:ascii="Segoe UI Symbol" w:hAnsi="Segoe UI Symbol" w:cs="Segoe UI Symbol"/>
              </w:rPr>
              <w:t>❑</w:t>
            </w:r>
            <w:r w:rsidRPr="00234575">
              <w:rPr>
                <w:rFonts w:hint="eastAsia"/>
              </w:rPr>
              <w:t>生活騒音の発生を抑えるよう、広報などにより市民のマナー向上を啓発します。</w:t>
            </w:r>
          </w:p>
          <w:p w14:paraId="54F91171" w14:textId="77777777" w:rsidR="00796F8D" w:rsidRPr="00234575" w:rsidRDefault="00796F8D" w:rsidP="00796F8D">
            <w:pPr>
              <w:pStyle w:val="a6"/>
            </w:pPr>
            <w:r w:rsidRPr="00234575">
              <w:rPr>
                <w:rFonts w:ascii="Segoe UI Symbol" w:hAnsi="Segoe UI Symbol" w:cs="Segoe UI Symbol"/>
              </w:rPr>
              <w:t>❑</w:t>
            </w:r>
            <w:r w:rsidRPr="00234575">
              <w:rPr>
                <w:rFonts w:hint="eastAsia"/>
              </w:rPr>
              <w:t>大気汚染、水質汚濁、騒音・振動、悪臭発生の防止のために、市内の環境パトロールや調査を継続して実施します。</w:t>
            </w:r>
          </w:p>
          <w:p w14:paraId="2539DD7A" w14:textId="721F0E2A" w:rsidR="00791C8F" w:rsidRPr="00FD60F2" w:rsidRDefault="00796F8D" w:rsidP="00796F8D">
            <w:pPr>
              <w:pStyle w:val="a6"/>
            </w:pPr>
            <w:r w:rsidRPr="00234575">
              <w:rPr>
                <w:rFonts w:ascii="Segoe UI Symbol" w:hAnsi="Segoe UI Symbol" w:cs="Segoe UI Symbol"/>
              </w:rPr>
              <w:t>❑</w:t>
            </w:r>
            <w:r w:rsidRPr="00234575">
              <w:rPr>
                <w:rFonts w:hint="eastAsia"/>
              </w:rPr>
              <w:t>国・県と連携して、関連情報の適切な対応や広報を行います。</w:t>
            </w:r>
          </w:p>
          <w:p w14:paraId="0271D0C0" w14:textId="77777777" w:rsidR="006F0716" w:rsidRPr="0041540B" w:rsidRDefault="006F0716" w:rsidP="00C44666">
            <w:pPr>
              <w:pStyle w:val="2"/>
            </w:pPr>
            <w:r w:rsidRPr="0041540B">
              <w:rPr>
                <w:rFonts w:hint="eastAsia"/>
              </w:rPr>
              <w:lastRenderedPageBreak/>
              <w:t>循環型社会</w:t>
            </w:r>
            <w:bookmarkEnd w:id="9"/>
          </w:p>
          <w:p w14:paraId="636202B5" w14:textId="77777777" w:rsidR="006F0716" w:rsidRPr="00FD60F2" w:rsidRDefault="006F0716" w:rsidP="00F30357">
            <w:pPr>
              <w:pStyle w:val="9"/>
            </w:pPr>
            <w:r w:rsidRPr="00FD60F2">
              <w:rPr>
                <w:rFonts w:hint="eastAsia"/>
              </w:rPr>
              <w:t>市民</w:t>
            </w:r>
          </w:p>
          <w:p w14:paraId="420EB2FF" w14:textId="77777777" w:rsidR="006F0716" w:rsidRPr="00FD60F2" w:rsidRDefault="006F0716" w:rsidP="00BA7E04">
            <w:pPr>
              <w:pStyle w:val="af7"/>
              <w:spacing w:after="72"/>
              <w:ind w:left="420" w:right="210" w:hanging="210"/>
            </w:pPr>
            <w:r w:rsidRPr="00FD60F2">
              <w:rPr>
                <w:rFonts w:eastAsia="ＭＳ 明朝" w:hint="eastAsia"/>
              </w:rPr>
              <w:t>❑</w:t>
            </w:r>
            <w:r w:rsidRPr="001050A6">
              <w:rPr>
                <w:rFonts w:hint="eastAsia"/>
              </w:rPr>
              <w:t>上手に買い物をすることで、</w:t>
            </w:r>
            <w:r w:rsidRPr="00FD60F2">
              <w:rPr>
                <w:rFonts w:hint="eastAsia"/>
              </w:rPr>
              <w:t>日常生活においてごみを出さない工夫をします。</w:t>
            </w:r>
          </w:p>
          <w:p w14:paraId="48F5B7EE"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買い物の際は、簡易包装の商品を選択します。</w:t>
            </w:r>
          </w:p>
          <w:p w14:paraId="159DF064"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買い物の際はマイバッグを持参し、包装ごみを削減します。</w:t>
            </w:r>
          </w:p>
          <w:p w14:paraId="671BF861" w14:textId="77777777" w:rsidR="006F0716" w:rsidRPr="00FD60F2" w:rsidRDefault="006F0716" w:rsidP="00BA7E04">
            <w:pPr>
              <w:pStyle w:val="af7"/>
              <w:spacing w:after="72"/>
              <w:ind w:left="420" w:right="210" w:hanging="210"/>
            </w:pPr>
            <w:r w:rsidRPr="00FD60F2">
              <w:rPr>
                <w:rFonts w:eastAsia="ＭＳ 明朝" w:hint="eastAsia"/>
              </w:rPr>
              <w:t>❑</w:t>
            </w:r>
            <w:r w:rsidR="009713D8">
              <w:rPr>
                <w:rFonts w:hint="eastAsia"/>
              </w:rPr>
              <w:t>生ごみ処理容器</w:t>
            </w:r>
            <w:r w:rsidRPr="00FD60F2">
              <w:rPr>
                <w:rFonts w:hint="eastAsia"/>
              </w:rPr>
              <w:t>を設置し</w:t>
            </w:r>
            <w:r w:rsidRPr="001050A6">
              <w:rPr>
                <w:rFonts w:hint="eastAsia"/>
              </w:rPr>
              <w:t>たり、活用することで</w:t>
            </w:r>
            <w:r w:rsidRPr="00FD60F2">
              <w:rPr>
                <w:rFonts w:hint="eastAsia"/>
              </w:rPr>
              <w:t>生ごみをたい肥化し、家庭菜園などで活用します。</w:t>
            </w:r>
          </w:p>
          <w:p w14:paraId="37148917"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ごみの排出ルールを守り、</w:t>
            </w:r>
            <w:r w:rsidRPr="001050A6">
              <w:rPr>
                <w:rFonts w:hint="eastAsia"/>
              </w:rPr>
              <w:t>分別し、回収ボックスなど</w:t>
            </w:r>
            <w:r w:rsidR="009713D8">
              <w:rPr>
                <w:rFonts w:hint="eastAsia"/>
              </w:rPr>
              <w:t>を</w:t>
            </w:r>
            <w:r w:rsidRPr="001050A6">
              <w:rPr>
                <w:rFonts w:hint="eastAsia"/>
              </w:rPr>
              <w:t>活用することで資源を循環させます。</w:t>
            </w:r>
          </w:p>
          <w:p w14:paraId="29DC07C1" w14:textId="77777777" w:rsidR="006F0716" w:rsidRDefault="006F0716" w:rsidP="00BA7E04">
            <w:pPr>
              <w:pStyle w:val="af7"/>
              <w:spacing w:after="72"/>
              <w:ind w:left="420" w:right="210" w:hanging="210"/>
            </w:pPr>
            <w:r w:rsidRPr="00FD60F2">
              <w:rPr>
                <w:rFonts w:eastAsia="ＭＳ 明朝" w:hint="eastAsia"/>
              </w:rPr>
              <w:t>❑</w:t>
            </w:r>
            <w:r w:rsidRPr="00FD60F2">
              <w:rPr>
                <w:rFonts w:hint="eastAsia"/>
              </w:rPr>
              <w:t>ごみのポイ捨てを止めます。</w:t>
            </w:r>
          </w:p>
          <w:p w14:paraId="0763994D" w14:textId="68C15F92" w:rsidR="007A2D14" w:rsidRPr="00FD60F2" w:rsidRDefault="007A2D14" w:rsidP="00BA7E04">
            <w:pPr>
              <w:pStyle w:val="af7"/>
              <w:spacing w:after="72"/>
              <w:ind w:left="420" w:right="210" w:hanging="210"/>
            </w:pPr>
            <w:r w:rsidRPr="007A2D14">
              <w:rPr>
                <w:rFonts w:ascii="ＭＳ 明朝" w:eastAsia="ＭＳ 明朝" w:hAnsi="ＭＳ 明朝" w:hint="eastAsia"/>
              </w:rPr>
              <w:t>❑</w:t>
            </w:r>
            <w:r w:rsidRPr="00626303">
              <w:t>3R</w:t>
            </w:r>
            <w:r w:rsidRPr="00626303">
              <w:rPr>
                <w:rFonts w:hint="eastAsia"/>
              </w:rPr>
              <w:t>（リデュース・リユース・リサイクル）</w:t>
            </w:r>
            <w:r w:rsidRPr="007A2D14">
              <w:rPr>
                <w:rFonts w:hint="eastAsia"/>
              </w:rPr>
              <w:t>に取り組みます。</w:t>
            </w:r>
          </w:p>
          <w:p w14:paraId="79224D21" w14:textId="77777777" w:rsidR="006F0716" w:rsidRPr="00F30357" w:rsidRDefault="006F0716" w:rsidP="00F30357">
            <w:pPr>
              <w:pStyle w:val="9"/>
            </w:pPr>
            <w:r w:rsidRPr="00F30357">
              <w:rPr>
                <w:rFonts w:hint="eastAsia"/>
              </w:rPr>
              <w:t>事業者</w:t>
            </w:r>
          </w:p>
          <w:p w14:paraId="33F5D8E9" w14:textId="77777777" w:rsidR="006F0716" w:rsidRPr="00FD60F2" w:rsidRDefault="006F0716" w:rsidP="00BA7E04">
            <w:pPr>
              <w:pStyle w:val="af7"/>
              <w:spacing w:after="72"/>
              <w:ind w:left="420" w:right="210" w:hanging="210"/>
            </w:pPr>
            <w:r w:rsidRPr="00FD60F2">
              <w:rPr>
                <w:rFonts w:eastAsia="ＭＳ 明朝" w:hint="eastAsia"/>
              </w:rPr>
              <w:t>❑</w:t>
            </w:r>
            <w:r w:rsidRPr="001050A6">
              <w:rPr>
                <w:rFonts w:hint="eastAsia"/>
              </w:rPr>
              <w:t>資源投入量、消費量を抑えつつ廃棄物</w:t>
            </w:r>
            <w:r w:rsidR="009713D8">
              <w:rPr>
                <w:rFonts w:hint="eastAsia"/>
              </w:rPr>
              <w:t>を</w:t>
            </w:r>
            <w:r w:rsidRPr="001050A6">
              <w:rPr>
                <w:rFonts w:hint="eastAsia"/>
              </w:rPr>
              <w:t>抑制することで、持続可能な形で資源を利用する循環経済（サーキュラーエコノミー）を目指します。</w:t>
            </w:r>
          </w:p>
          <w:p w14:paraId="798F281A"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過剰包装の自粛に努めるとともに、製品のバラ売りを進め</w:t>
            </w:r>
            <w:r>
              <w:rPr>
                <w:rFonts w:hint="eastAsia"/>
              </w:rPr>
              <w:t>るなど、</w:t>
            </w:r>
            <w:r w:rsidRPr="00FD60F2">
              <w:rPr>
                <w:rFonts w:hint="eastAsia"/>
              </w:rPr>
              <w:t>廃棄する割合の少ない商品の製造、販売を進めます。</w:t>
            </w:r>
          </w:p>
          <w:p w14:paraId="040255E6"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ごみの分別を正しく行います。</w:t>
            </w:r>
          </w:p>
          <w:p w14:paraId="68A6141F" w14:textId="0016B15F" w:rsidR="006F0716" w:rsidRPr="00FD60F2" w:rsidRDefault="006F0716" w:rsidP="00BA7E04">
            <w:pPr>
              <w:pStyle w:val="af7"/>
              <w:spacing w:after="72"/>
              <w:ind w:left="420" w:right="210" w:hanging="210"/>
            </w:pPr>
            <w:r w:rsidRPr="00FD60F2">
              <w:rPr>
                <w:rFonts w:eastAsia="ＭＳ 明朝" w:hint="eastAsia"/>
              </w:rPr>
              <w:t>❑</w:t>
            </w:r>
            <w:r w:rsidR="007A2D14" w:rsidRPr="00626303">
              <w:rPr>
                <w:rFonts w:hint="eastAsia"/>
              </w:rPr>
              <w:t>3R</w:t>
            </w:r>
            <w:r w:rsidRPr="00FD60F2">
              <w:rPr>
                <w:rFonts w:hint="eastAsia"/>
              </w:rPr>
              <w:t>の取組に参加</w:t>
            </w:r>
            <w:r w:rsidRPr="00FD60F2">
              <w:t>、</w:t>
            </w:r>
            <w:r w:rsidRPr="00FD60F2">
              <w:rPr>
                <w:rFonts w:hint="eastAsia"/>
              </w:rPr>
              <w:t>協力します。</w:t>
            </w:r>
          </w:p>
          <w:p w14:paraId="465ED29C"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グリーン製品の製造、購入使用に努めます。</w:t>
            </w:r>
          </w:p>
          <w:p w14:paraId="3EC29359" w14:textId="77777777" w:rsidR="006F0716" w:rsidRDefault="006F0716" w:rsidP="00BA7E04">
            <w:pPr>
              <w:pStyle w:val="af7"/>
              <w:spacing w:after="72"/>
              <w:ind w:left="420" w:right="210" w:hanging="210"/>
            </w:pPr>
            <w:r w:rsidRPr="00FD60F2">
              <w:rPr>
                <w:rFonts w:eastAsia="ＭＳ 明朝" w:hint="eastAsia"/>
              </w:rPr>
              <w:t>❑</w:t>
            </w:r>
            <w:r w:rsidRPr="00FD60F2">
              <w:rPr>
                <w:rFonts w:hint="eastAsia"/>
              </w:rPr>
              <w:t>せん定樹木などのたい肥化、資源化を進めます。</w:t>
            </w:r>
            <w:bookmarkStart w:id="10" w:name="_Toc169027287"/>
          </w:p>
          <w:p w14:paraId="170A47F8" w14:textId="77777777" w:rsidR="00791C8F" w:rsidRDefault="00791C8F" w:rsidP="00791C8F">
            <w:pPr>
              <w:pStyle w:val="9"/>
            </w:pPr>
            <w:r w:rsidRPr="00234575">
              <w:rPr>
                <w:rFonts w:hint="eastAsia"/>
              </w:rPr>
              <w:t>行政（市）</w:t>
            </w:r>
          </w:p>
          <w:p w14:paraId="536E02C8" w14:textId="77777777" w:rsidR="00796F8D"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ごみの減量化を推進するため、ごみ問題に関する意識啓発を推進します。</w:t>
            </w:r>
          </w:p>
          <w:p w14:paraId="3E6D829B" w14:textId="77777777" w:rsidR="00796F8D"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「天理市</w:t>
            </w:r>
            <w:r w:rsidRPr="00796F8D">
              <w:rPr>
                <w:rFonts w:cs="ＭＳ 明朝"/>
              </w:rPr>
              <w:t xml:space="preserve"> </w:t>
            </w:r>
            <w:r w:rsidRPr="00796F8D">
              <w:rPr>
                <w:rFonts w:cs="ＭＳ 明朝" w:hint="eastAsia"/>
              </w:rPr>
              <w:t>家庭生ごみ自家処理容器設置費補助金制度」の利用促進を図ります。</w:t>
            </w:r>
          </w:p>
          <w:p w14:paraId="0A3846E2" w14:textId="1D076EE2" w:rsidR="00796F8D" w:rsidRPr="00796F8D" w:rsidRDefault="00796F8D" w:rsidP="00796F8D">
            <w:pPr>
              <w:pStyle w:val="a6"/>
              <w:rPr>
                <w:rFonts w:cs="ＭＳ 明朝"/>
              </w:rPr>
            </w:pPr>
            <w:r w:rsidRPr="00796F8D">
              <w:rPr>
                <w:rFonts w:ascii="Segoe UI Symbol" w:hAnsi="Segoe UI Symbol" w:cs="Segoe UI Symbol"/>
              </w:rPr>
              <w:t>❑</w:t>
            </w:r>
            <w:r w:rsidR="007A2D14" w:rsidRPr="007A2D14">
              <w:rPr>
                <w:rFonts w:cs="ＭＳ 明朝" w:hint="eastAsia"/>
              </w:rPr>
              <w:t>資源の有効利用促進のために、</w:t>
            </w:r>
            <w:r w:rsidR="007A2D14" w:rsidRPr="00626303">
              <w:rPr>
                <w:rFonts w:cs="ＭＳ 明朝" w:hint="eastAsia"/>
              </w:rPr>
              <w:t>3R</w:t>
            </w:r>
            <w:r w:rsidR="007A2D14" w:rsidRPr="007A2D14">
              <w:rPr>
                <w:rFonts w:cs="ＭＳ 明朝" w:hint="eastAsia"/>
              </w:rPr>
              <w:t>に関する情報収集・提供を行い、リサイクル率の向上や分別収集の徹底を図ります。</w:t>
            </w:r>
          </w:p>
          <w:p w14:paraId="2C040606" w14:textId="77777777" w:rsidR="00796F8D"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市民・事業者の自主的なリサイクル活動を支援します。</w:t>
            </w:r>
          </w:p>
          <w:p w14:paraId="3167D751" w14:textId="77777777" w:rsidR="00796F8D"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ポイ捨て防止や不法投棄禁止に関する注意喚起のための看板の設置などを行い、ごみの不正な排出に関する意識啓発を推進します。</w:t>
            </w:r>
          </w:p>
          <w:p w14:paraId="77BC0EAC" w14:textId="77777777" w:rsidR="00796F8D"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山林、河川、田畑などへの不法投棄の監視・指導を行います。</w:t>
            </w:r>
          </w:p>
          <w:p w14:paraId="066620F0" w14:textId="385C4985" w:rsidR="00791C8F" w:rsidRPr="00796F8D" w:rsidRDefault="00796F8D" w:rsidP="00796F8D">
            <w:pPr>
              <w:pStyle w:val="a6"/>
              <w:rPr>
                <w:rFonts w:cs="ＭＳ 明朝"/>
              </w:rPr>
            </w:pPr>
            <w:r w:rsidRPr="00796F8D">
              <w:rPr>
                <w:rFonts w:ascii="Segoe UI Symbol" w:hAnsi="Segoe UI Symbol" w:cs="Segoe UI Symbol"/>
              </w:rPr>
              <w:t>❑</w:t>
            </w:r>
            <w:r w:rsidRPr="00796F8D">
              <w:rPr>
                <w:rFonts w:cs="ＭＳ 明朝" w:hint="eastAsia"/>
              </w:rPr>
              <w:t>ポイ捨ての禁止等を規定する「天理市美しいまちづくり条例」の運用を通して、誰もが快適に過ごすことができる美しいまちづくりを推進します。</w:t>
            </w:r>
          </w:p>
          <w:p w14:paraId="499B8DA8" w14:textId="4C84E09A" w:rsidR="006F0716" w:rsidRPr="00FD60F2" w:rsidRDefault="006F0716" w:rsidP="00C44666">
            <w:pPr>
              <w:pStyle w:val="2"/>
            </w:pPr>
            <w:r w:rsidRPr="00FD60F2">
              <w:rPr>
                <w:rFonts w:hint="eastAsia"/>
              </w:rPr>
              <w:t>地球環境</w:t>
            </w:r>
            <w:bookmarkEnd w:id="10"/>
          </w:p>
          <w:p w14:paraId="6F963514" w14:textId="77777777" w:rsidR="006F0716" w:rsidRPr="00FD60F2" w:rsidRDefault="006F0716" w:rsidP="00F30357">
            <w:pPr>
              <w:pStyle w:val="9"/>
            </w:pPr>
            <w:r w:rsidRPr="00FD60F2">
              <w:rPr>
                <w:rFonts w:hint="eastAsia"/>
              </w:rPr>
              <w:t>市民</w:t>
            </w:r>
          </w:p>
          <w:p w14:paraId="707F324E"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エネルギーの効率的な利用</w:t>
            </w:r>
            <w:r w:rsidRPr="001050A6">
              <w:rPr>
                <w:rFonts w:hAnsi="BIZ UDPゴシック" w:hint="eastAsia"/>
              </w:rPr>
              <w:t>、省</w:t>
            </w:r>
            <w:r w:rsidRPr="001050A6">
              <w:rPr>
                <w:rFonts w:hAnsi="BIZ UDPゴシック" w:cs="Arial"/>
              </w:rPr>
              <w:t>CO</w:t>
            </w:r>
            <w:r w:rsidRPr="001050A6">
              <w:rPr>
                <w:rFonts w:hAnsi="BIZ UDPゴシック" w:cs="Arial"/>
                <w:sz w:val="14"/>
                <w:szCs w:val="14"/>
              </w:rPr>
              <w:t>2</w:t>
            </w:r>
            <w:r w:rsidRPr="00FD60F2">
              <w:rPr>
                <w:rFonts w:hint="eastAsia"/>
              </w:rPr>
              <w:t>に取り組み、エコな生活様式へ転換します。</w:t>
            </w:r>
          </w:p>
          <w:p w14:paraId="5AB9C5DB" w14:textId="77777777" w:rsidR="006F0716" w:rsidRPr="00FD60F2" w:rsidRDefault="006F0716" w:rsidP="00BA7E04">
            <w:pPr>
              <w:pStyle w:val="af7"/>
              <w:spacing w:after="72"/>
              <w:ind w:left="420" w:right="210" w:hanging="210"/>
            </w:pPr>
            <w:r w:rsidRPr="00FD60F2">
              <w:rPr>
                <w:rFonts w:eastAsia="ＭＳ 明朝" w:hint="eastAsia"/>
              </w:rPr>
              <w:t>❑</w:t>
            </w:r>
            <w:r w:rsidRPr="00762A42">
              <w:rPr>
                <w:rFonts w:hint="eastAsia"/>
              </w:rPr>
              <w:t>公共交通の利用や、自転車、徒歩での移動、エコカーの利用などによる、スマートムーブへ取り組</w:t>
            </w:r>
            <w:r>
              <w:rPr>
                <w:rFonts w:hint="eastAsia"/>
              </w:rPr>
              <w:t>むことで、</w:t>
            </w:r>
            <w:r w:rsidRPr="00FD60F2">
              <w:rPr>
                <w:rFonts w:hint="eastAsia"/>
              </w:rPr>
              <w:t>排出ガスの発生を抑制します。</w:t>
            </w:r>
          </w:p>
          <w:p w14:paraId="23E85593" w14:textId="77777777" w:rsidR="006F0716" w:rsidRDefault="006F0716" w:rsidP="00BA7E04">
            <w:pPr>
              <w:pStyle w:val="af7"/>
              <w:spacing w:after="72"/>
              <w:ind w:left="420" w:right="210" w:hanging="210"/>
            </w:pPr>
            <w:r w:rsidRPr="00FD60F2">
              <w:rPr>
                <w:rFonts w:eastAsia="ＭＳ 明朝" w:hint="eastAsia"/>
              </w:rPr>
              <w:t>❑</w:t>
            </w:r>
            <w:r w:rsidRPr="00FD60F2">
              <w:rPr>
                <w:rFonts w:hint="eastAsia"/>
              </w:rPr>
              <w:t>クールシェア、ウォームシェア</w:t>
            </w:r>
            <w:r>
              <w:rPr>
                <w:rFonts w:hint="eastAsia"/>
              </w:rPr>
              <w:t>を積極的に活用します。</w:t>
            </w:r>
          </w:p>
          <w:p w14:paraId="2327BB46" w14:textId="77777777" w:rsidR="006F0716" w:rsidRPr="00FD60F2" w:rsidRDefault="006F0716" w:rsidP="00BA7E04">
            <w:pPr>
              <w:pStyle w:val="af7"/>
              <w:spacing w:after="72"/>
              <w:ind w:left="420" w:right="210" w:hanging="210"/>
            </w:pPr>
            <w:r w:rsidRPr="00FD60F2">
              <w:rPr>
                <w:rFonts w:eastAsia="ＭＳ 明朝" w:hint="eastAsia"/>
              </w:rPr>
              <w:t>❑</w:t>
            </w:r>
            <w:r>
              <w:rPr>
                <w:rFonts w:hint="eastAsia"/>
              </w:rPr>
              <w:t>クールビズ、ウォームビズを積極的に取り組みます。</w:t>
            </w:r>
          </w:p>
          <w:p w14:paraId="46484239" w14:textId="77777777" w:rsidR="006F0716" w:rsidRPr="001050A6" w:rsidRDefault="006F0716" w:rsidP="00BA7E04">
            <w:pPr>
              <w:pStyle w:val="af7"/>
              <w:spacing w:after="72"/>
              <w:ind w:left="420" w:right="210" w:hanging="210"/>
            </w:pPr>
            <w:r w:rsidRPr="001050A6">
              <w:rPr>
                <w:rFonts w:eastAsia="ＭＳ 明朝" w:hint="eastAsia"/>
              </w:rPr>
              <w:t>❑</w:t>
            </w:r>
            <w:r w:rsidRPr="001050A6">
              <w:rPr>
                <w:rFonts w:hint="eastAsia"/>
              </w:rPr>
              <w:t>脱炭素につながる取組を生活の中で積極的に実践することを心がけます。</w:t>
            </w:r>
          </w:p>
          <w:p w14:paraId="5D215DB8" w14:textId="77777777" w:rsidR="006F0716" w:rsidRPr="00FD60F2" w:rsidRDefault="006F0716" w:rsidP="00BA7E04">
            <w:pPr>
              <w:pStyle w:val="af7"/>
              <w:spacing w:after="72"/>
              <w:ind w:left="420" w:right="210" w:hanging="210"/>
            </w:pPr>
            <w:r w:rsidRPr="00FD60F2">
              <w:rPr>
                <w:rFonts w:eastAsia="ＭＳ 明朝" w:hint="eastAsia"/>
              </w:rPr>
              <w:t>❑</w:t>
            </w:r>
            <w:r w:rsidRPr="00FD60F2">
              <w:rPr>
                <w:rFonts w:hint="eastAsia"/>
              </w:rPr>
              <w:t>地球温暖化問題について学び、自分でできることを一つ一つ実践します。</w:t>
            </w:r>
          </w:p>
          <w:p w14:paraId="641553F4" w14:textId="77777777" w:rsidR="006F0716" w:rsidRPr="00FD60F2" w:rsidRDefault="006F0716" w:rsidP="00F30357">
            <w:pPr>
              <w:pStyle w:val="9"/>
            </w:pPr>
            <w:r w:rsidRPr="00FD60F2">
              <w:rPr>
                <w:rFonts w:hint="eastAsia"/>
              </w:rPr>
              <w:t>事業者</w:t>
            </w:r>
          </w:p>
          <w:p w14:paraId="21429800"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エネルギーの効率的な利用、省</w:t>
            </w:r>
            <w:r w:rsidRPr="00F5722D">
              <w:t>CO</w:t>
            </w:r>
            <w:r w:rsidRPr="00F20459">
              <w:rPr>
                <w:vertAlign w:val="subscript"/>
              </w:rPr>
              <w:t>2</w:t>
            </w:r>
            <w:r w:rsidRPr="00F5722D">
              <w:rPr>
                <w:rFonts w:hint="eastAsia"/>
              </w:rPr>
              <w:t>に取り組み、エコな事業活動へ転換します。</w:t>
            </w:r>
          </w:p>
          <w:p w14:paraId="12CE021B"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公共交通の利用や、自転車、徒歩での移動、エコカーの利用などによる、スマートムーブへ取り組むことで、排出ガスの発生を抑制します。</w:t>
            </w:r>
          </w:p>
          <w:p w14:paraId="043391F1"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クールシェア</w:t>
            </w:r>
            <w:r w:rsidRPr="00F5722D">
              <w:t>・</w:t>
            </w:r>
            <w:r w:rsidRPr="00F5722D">
              <w:rPr>
                <w:rFonts w:hint="eastAsia"/>
              </w:rPr>
              <w:t>ウォームシェアに取り組みます。</w:t>
            </w:r>
          </w:p>
          <w:p w14:paraId="49726CA5"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クールビズ、ウォームビズを積極的に取り組みます。</w:t>
            </w:r>
          </w:p>
          <w:p w14:paraId="45BEC238"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省エネ</w:t>
            </w:r>
            <w:r w:rsidRPr="00F5722D">
              <w:t>・</w:t>
            </w:r>
            <w:r w:rsidRPr="00F5722D">
              <w:rPr>
                <w:rFonts w:hint="eastAsia"/>
              </w:rPr>
              <w:t>省</w:t>
            </w:r>
            <w:r w:rsidRPr="00F5722D">
              <w:t>CO</w:t>
            </w:r>
            <w:r w:rsidRPr="00F20459">
              <w:rPr>
                <w:vertAlign w:val="subscript"/>
              </w:rPr>
              <w:t>2</w:t>
            </w:r>
            <w:r w:rsidRPr="00F5722D">
              <w:rPr>
                <w:rFonts w:hint="eastAsia"/>
              </w:rPr>
              <w:t>型の事業活動委取り組みます。</w:t>
            </w:r>
          </w:p>
          <w:p w14:paraId="422DB4BC" w14:textId="77777777" w:rsidR="006F0716" w:rsidRPr="00F5722D" w:rsidRDefault="006F0716" w:rsidP="00BA7E04">
            <w:pPr>
              <w:pStyle w:val="af7"/>
              <w:spacing w:after="72"/>
              <w:ind w:left="420" w:right="210" w:hanging="210"/>
            </w:pPr>
            <w:r w:rsidRPr="00F5722D">
              <w:rPr>
                <w:rFonts w:eastAsia="ＭＳ 明朝" w:hint="eastAsia"/>
              </w:rPr>
              <w:t>❑</w:t>
            </w:r>
            <w:r w:rsidRPr="00F5722D">
              <w:rPr>
                <w:rFonts w:hint="eastAsia"/>
              </w:rPr>
              <w:t>再生可能エネルギーなどに関する情報を収集し、その利用の可能性について考えます。</w:t>
            </w:r>
          </w:p>
          <w:p w14:paraId="6E7B7AB1" w14:textId="77777777" w:rsidR="006F0716" w:rsidRDefault="006F0716" w:rsidP="00BA7E04">
            <w:pPr>
              <w:pStyle w:val="af7"/>
              <w:spacing w:after="72"/>
              <w:ind w:left="420" w:right="210" w:hanging="210"/>
            </w:pPr>
            <w:r w:rsidRPr="00F5722D">
              <w:rPr>
                <w:rFonts w:eastAsia="ＭＳ 明朝" w:hint="eastAsia"/>
              </w:rPr>
              <w:t>❑</w:t>
            </w:r>
            <w:r w:rsidRPr="00F5722D">
              <w:rPr>
                <w:rFonts w:hint="eastAsia"/>
              </w:rPr>
              <w:t>従業員の社内研修などを通じて、地球温暖化防止への意識を深め、実践します。</w:t>
            </w:r>
          </w:p>
          <w:p w14:paraId="242B76E2" w14:textId="77777777" w:rsidR="00791C8F" w:rsidRDefault="00791C8F" w:rsidP="00791C8F">
            <w:pPr>
              <w:pStyle w:val="9"/>
            </w:pPr>
            <w:r w:rsidRPr="00234575">
              <w:rPr>
                <w:rFonts w:hint="eastAsia"/>
              </w:rPr>
              <w:t>行政（市）</w:t>
            </w:r>
          </w:p>
          <w:p w14:paraId="452DABF7" w14:textId="3F1D10B7" w:rsidR="00234575" w:rsidRDefault="00234575" w:rsidP="00234575">
            <w:pPr>
              <w:pStyle w:val="af7"/>
              <w:spacing w:after="72"/>
              <w:ind w:left="420" w:right="210" w:hanging="210"/>
            </w:pPr>
            <w:r>
              <w:rPr>
                <w:rFonts w:ascii="ＭＳ 明朝" w:eastAsia="ＭＳ 明朝" w:hAnsi="ＭＳ 明朝" w:hint="eastAsia"/>
              </w:rPr>
              <w:t>❑</w:t>
            </w:r>
            <w:r>
              <w:rPr>
                <w:rFonts w:hint="eastAsia"/>
              </w:rPr>
              <w:t>公共施設において、再生可能エネルギーの導入を推進します。</w:t>
            </w:r>
          </w:p>
          <w:p w14:paraId="042B081D"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地球温暖化防止に関する情報を収集・整理して、意識啓発に活用します。</w:t>
            </w:r>
          </w:p>
          <w:p w14:paraId="01E2EACD"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クールシェア・ウォームシェアを啓発し、取り組みます。</w:t>
            </w:r>
          </w:p>
          <w:p w14:paraId="795658AA"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レンタサイクルや、公共交通、</w:t>
            </w:r>
            <w:r>
              <w:t>AI</w:t>
            </w:r>
            <w:r>
              <w:rPr>
                <w:rFonts w:hint="eastAsia"/>
              </w:rPr>
              <w:t>デマンドバスの利用など、自動車を利用しない市民生活・観光スタイルを提唱します。</w:t>
            </w:r>
          </w:p>
          <w:p w14:paraId="181F3055" w14:textId="009479AF" w:rsidR="00234575" w:rsidRDefault="00234575" w:rsidP="00234575">
            <w:pPr>
              <w:pStyle w:val="af7"/>
              <w:spacing w:after="72"/>
              <w:ind w:left="420" w:right="210" w:hanging="210"/>
            </w:pPr>
            <w:r>
              <w:rPr>
                <w:rFonts w:ascii="ＭＳ 明朝" w:eastAsia="ＭＳ 明朝" w:hAnsi="ＭＳ 明朝" w:hint="eastAsia"/>
              </w:rPr>
              <w:t>❑</w:t>
            </w:r>
            <w:r>
              <w:rPr>
                <w:rFonts w:hint="eastAsia"/>
              </w:rPr>
              <w:t>省エネ・省</w:t>
            </w:r>
            <w:r>
              <w:t>CO</w:t>
            </w:r>
            <w:r w:rsidRPr="00234575">
              <w:rPr>
                <w:vertAlign w:val="subscript"/>
              </w:rPr>
              <w:t>2</w:t>
            </w:r>
            <w:r>
              <w:rPr>
                <w:rFonts w:hint="eastAsia"/>
              </w:rPr>
              <w:t>に関する情報の提供と意識啓発を行います。</w:t>
            </w:r>
          </w:p>
          <w:p w14:paraId="121ED5CF" w14:textId="7C8F14D5" w:rsidR="006F0716" w:rsidRPr="0041540B" w:rsidRDefault="006F0716" w:rsidP="00C44666">
            <w:pPr>
              <w:pStyle w:val="2"/>
            </w:pPr>
            <w:r w:rsidRPr="00FD60F2">
              <w:br w:type="page"/>
            </w:r>
            <w:bookmarkStart w:id="11" w:name="_Toc169027288"/>
            <w:r w:rsidRPr="0041540B">
              <w:rPr>
                <w:rFonts w:hint="eastAsia"/>
              </w:rPr>
              <w:t>環境教育・協働</w:t>
            </w:r>
            <w:bookmarkEnd w:id="11"/>
          </w:p>
          <w:p w14:paraId="43FD2344" w14:textId="77777777" w:rsidR="006F0716" w:rsidRPr="00FD60F2" w:rsidRDefault="006F0716" w:rsidP="00F30357">
            <w:pPr>
              <w:pStyle w:val="9"/>
            </w:pPr>
            <w:r w:rsidRPr="00FD60F2">
              <w:rPr>
                <w:rFonts w:hint="eastAsia"/>
              </w:rPr>
              <w:t>市民</w:t>
            </w:r>
          </w:p>
          <w:p w14:paraId="613EC2F7" w14:textId="77777777" w:rsidR="006F0716" w:rsidRPr="00BA7E04" w:rsidRDefault="006F0716" w:rsidP="00BA7E04">
            <w:pPr>
              <w:pStyle w:val="af7"/>
              <w:spacing w:after="72"/>
              <w:ind w:left="420" w:right="210" w:hanging="210"/>
            </w:pPr>
            <w:r w:rsidRPr="00BA7E04">
              <w:t>❑</w:t>
            </w:r>
            <w:r w:rsidRPr="00BA7E04">
              <w:rPr>
                <w:rFonts w:hint="eastAsia"/>
              </w:rPr>
              <w:t>家庭内で環境問題について話し合う機会を作り、子どもには環境の大切さを教えます。</w:t>
            </w:r>
          </w:p>
          <w:p w14:paraId="3FCA60B6" w14:textId="77777777" w:rsidR="006F0716" w:rsidRPr="00BA7E04" w:rsidRDefault="006F0716" w:rsidP="00BA7E04">
            <w:pPr>
              <w:pStyle w:val="af7"/>
              <w:spacing w:after="72"/>
              <w:ind w:left="420" w:right="210" w:hanging="210"/>
            </w:pPr>
            <w:r w:rsidRPr="00BA7E04">
              <w:t>❑</w:t>
            </w:r>
            <w:r w:rsidRPr="00BA7E04">
              <w:rPr>
                <w:rFonts w:hint="eastAsia"/>
              </w:rPr>
              <w:t>自然とふれあえるイベントや、リバーウォッチングなどの自然観察会、森づくり活動を通じて、身近な環境学習に取り組みます。</w:t>
            </w:r>
          </w:p>
          <w:p w14:paraId="51ECFDEF" w14:textId="77777777" w:rsidR="006F0716" w:rsidRPr="00BA7E04" w:rsidRDefault="006F0716" w:rsidP="00BA7E04">
            <w:pPr>
              <w:pStyle w:val="af7"/>
              <w:spacing w:after="72"/>
              <w:ind w:left="420" w:right="210" w:hanging="210"/>
            </w:pPr>
            <w:r w:rsidRPr="00BA7E04">
              <w:t>❑</w:t>
            </w:r>
            <w:r w:rsidRPr="00BA7E04">
              <w:rPr>
                <w:rFonts w:hint="eastAsia"/>
              </w:rPr>
              <w:t>環境問題に対する学習や、環境調査、環境イベント、環境保全活動に参加します。</w:t>
            </w:r>
          </w:p>
          <w:p w14:paraId="0BD68F2C" w14:textId="77777777" w:rsidR="006F0716" w:rsidRPr="00BA7E04" w:rsidRDefault="006F0716" w:rsidP="00BA7E04">
            <w:pPr>
              <w:pStyle w:val="af7"/>
              <w:spacing w:after="72"/>
              <w:ind w:left="420" w:right="210" w:hanging="210"/>
            </w:pPr>
            <w:r w:rsidRPr="00BA7E04">
              <w:t>❑</w:t>
            </w:r>
            <w:r w:rsidRPr="00BA7E04">
              <w:rPr>
                <w:rFonts w:hint="eastAsia"/>
              </w:rPr>
              <w:t>自然観察会や農業体験など、環境に関する普及</w:t>
            </w:r>
            <w:r w:rsidRPr="00BA7E04">
              <w:t>・</w:t>
            </w:r>
            <w:r w:rsidRPr="00BA7E04">
              <w:rPr>
                <w:rFonts w:hint="eastAsia"/>
              </w:rPr>
              <w:t>啓発活動に参加します。</w:t>
            </w:r>
          </w:p>
          <w:p w14:paraId="413F3A31" w14:textId="77777777" w:rsidR="006F0716" w:rsidRPr="00BA7E04" w:rsidRDefault="006F0716" w:rsidP="00BA7E04">
            <w:pPr>
              <w:pStyle w:val="af7"/>
              <w:spacing w:after="72"/>
              <w:ind w:left="420" w:right="210" w:hanging="210"/>
            </w:pPr>
            <w:r w:rsidRPr="00BA7E04">
              <w:t>❑</w:t>
            </w:r>
            <w:r w:rsidRPr="00BA7E04">
              <w:rPr>
                <w:rFonts w:hint="eastAsia"/>
              </w:rPr>
              <w:t>市民参加型の計画づくりやイベント、市民意識調査に参加します。</w:t>
            </w:r>
          </w:p>
          <w:p w14:paraId="31A82DE9" w14:textId="77777777" w:rsidR="006F0716" w:rsidRPr="00BA7E04" w:rsidRDefault="006F0716" w:rsidP="00BA7E04">
            <w:pPr>
              <w:pStyle w:val="af7"/>
              <w:spacing w:after="72"/>
              <w:ind w:left="420" w:right="210" w:hanging="210"/>
            </w:pPr>
            <w:r w:rsidRPr="00BA7E04">
              <w:t>❑</w:t>
            </w:r>
            <w:r w:rsidRPr="00BA7E04">
              <w:rPr>
                <w:rFonts w:hint="eastAsia"/>
              </w:rPr>
              <w:t>市民の視点から年次報告書をチェックします。</w:t>
            </w:r>
          </w:p>
          <w:p w14:paraId="1BF621C2" w14:textId="77777777" w:rsidR="006F0716" w:rsidRPr="00BA7E04" w:rsidRDefault="006F0716" w:rsidP="00BA7E04">
            <w:pPr>
              <w:pStyle w:val="af7"/>
              <w:spacing w:after="72"/>
              <w:ind w:left="420" w:right="210" w:hanging="210"/>
            </w:pPr>
            <w:r w:rsidRPr="00BA7E04">
              <w:t>❑</w:t>
            </w:r>
            <w:r w:rsidRPr="00BA7E04">
              <w:rPr>
                <w:rFonts w:hint="eastAsia"/>
              </w:rPr>
              <w:t>地域環境リーダーや環境ボランティアをめざすとともに、人材育成に協力し、共に学び共に伝えていく市民をめざします。</w:t>
            </w:r>
          </w:p>
          <w:p w14:paraId="4C79C859" w14:textId="77777777" w:rsidR="006F0716" w:rsidRPr="00FD60F2" w:rsidRDefault="006F0716" w:rsidP="00F30357">
            <w:pPr>
              <w:pStyle w:val="9"/>
            </w:pPr>
            <w:r w:rsidRPr="00FD60F2">
              <w:rPr>
                <w:rFonts w:hint="eastAsia"/>
              </w:rPr>
              <w:t>事業者</w:t>
            </w:r>
          </w:p>
          <w:p w14:paraId="7707D2FF" w14:textId="77777777" w:rsidR="006F0716" w:rsidRPr="00FD60F2" w:rsidRDefault="006F0716" w:rsidP="00BA7E04">
            <w:pPr>
              <w:pStyle w:val="af7"/>
              <w:spacing w:after="72"/>
              <w:ind w:left="420" w:right="210" w:hanging="210"/>
            </w:pPr>
            <w:r w:rsidRPr="00FD60F2">
              <w:t>❑</w:t>
            </w:r>
            <w:r w:rsidRPr="00FD60F2">
              <w:rPr>
                <w:rFonts w:hint="eastAsia"/>
              </w:rPr>
              <w:t>環境マネジメントシステムの導入を推進します。</w:t>
            </w:r>
          </w:p>
          <w:p w14:paraId="02368A95" w14:textId="77777777" w:rsidR="006F0716" w:rsidRPr="00FD60F2" w:rsidRDefault="006F0716" w:rsidP="00BA7E04">
            <w:pPr>
              <w:pStyle w:val="af7"/>
              <w:spacing w:after="72"/>
              <w:ind w:left="420" w:right="210" w:hanging="210"/>
            </w:pPr>
            <w:r w:rsidRPr="00FD60F2">
              <w:t>❑</w:t>
            </w:r>
            <w:r w:rsidRPr="00FD60F2">
              <w:rPr>
                <w:rFonts w:hint="eastAsia"/>
              </w:rPr>
              <w:t>自然観察会や農業体験など、環境に関する普及、啓発活動に参加します。</w:t>
            </w:r>
          </w:p>
          <w:p w14:paraId="016F390B" w14:textId="77777777" w:rsidR="006F0716" w:rsidRPr="00FD60F2" w:rsidRDefault="006F0716" w:rsidP="00BA7E04">
            <w:pPr>
              <w:pStyle w:val="af7"/>
              <w:spacing w:after="72"/>
              <w:ind w:left="420" w:right="210" w:hanging="210"/>
            </w:pPr>
            <w:r w:rsidRPr="00FD60F2">
              <w:t>❑</w:t>
            </w:r>
            <w:r w:rsidRPr="00FD60F2">
              <w:rPr>
                <w:rFonts w:hint="eastAsia"/>
              </w:rPr>
              <w:t>環境保全研修への参加により、環境保全意識を高めます。</w:t>
            </w:r>
          </w:p>
          <w:p w14:paraId="22EC1658" w14:textId="77777777" w:rsidR="006F0716" w:rsidRPr="00FD60F2" w:rsidRDefault="006F0716" w:rsidP="00BA7E04">
            <w:pPr>
              <w:pStyle w:val="af7"/>
              <w:spacing w:after="72"/>
              <w:ind w:left="420" w:right="210" w:hanging="210"/>
            </w:pPr>
            <w:r w:rsidRPr="00FD60F2">
              <w:t>❑</w:t>
            </w:r>
            <w:r w:rsidRPr="00FD60F2">
              <w:rPr>
                <w:rFonts w:hint="eastAsia"/>
              </w:rPr>
              <w:t>地域への社会貢献活動の一環として、地域の環境活動や環境関連イベントに取り組みます。</w:t>
            </w:r>
          </w:p>
          <w:p w14:paraId="5621F30C" w14:textId="77777777" w:rsidR="006F0716" w:rsidRPr="00FD60F2" w:rsidRDefault="006F0716" w:rsidP="00BA7E04">
            <w:pPr>
              <w:pStyle w:val="af7"/>
              <w:spacing w:after="72"/>
              <w:ind w:left="420" w:right="210" w:hanging="210"/>
            </w:pPr>
            <w:r w:rsidRPr="00FD60F2">
              <w:t>❑</w:t>
            </w:r>
            <w:r w:rsidRPr="00FD60F2">
              <w:rPr>
                <w:rFonts w:hint="eastAsia"/>
              </w:rPr>
              <w:t>必要に応じ、排出負荷量、廃棄物の処理方法などの環境情報の収集や提供に協力します。</w:t>
            </w:r>
          </w:p>
          <w:p w14:paraId="6F75EC2F" w14:textId="77777777" w:rsidR="006F0716" w:rsidRPr="00FD60F2" w:rsidRDefault="006F0716" w:rsidP="00BA7E04">
            <w:pPr>
              <w:pStyle w:val="af7"/>
              <w:spacing w:after="72"/>
              <w:ind w:left="420" w:right="210" w:hanging="210"/>
            </w:pPr>
            <w:r w:rsidRPr="00FD60F2">
              <w:t>❑</w:t>
            </w:r>
            <w:r w:rsidRPr="00FD60F2">
              <w:rPr>
                <w:rFonts w:hint="eastAsia"/>
              </w:rPr>
              <w:t>本市が実施する動植物などの生育</w:t>
            </w:r>
            <w:r w:rsidRPr="00FD60F2">
              <w:t>・</w:t>
            </w:r>
            <w:r w:rsidRPr="00FD60F2">
              <w:rPr>
                <w:rFonts w:hint="eastAsia"/>
              </w:rPr>
              <w:t>生息状況調査に参加、情報提供を行います。</w:t>
            </w:r>
          </w:p>
          <w:p w14:paraId="19F2C0E9" w14:textId="77777777" w:rsidR="006F0716" w:rsidRPr="00FD60F2" w:rsidRDefault="006F0716" w:rsidP="00BA7E04">
            <w:pPr>
              <w:pStyle w:val="af7"/>
              <w:spacing w:after="72"/>
              <w:ind w:left="420" w:right="210" w:hanging="210"/>
            </w:pPr>
            <w:r w:rsidRPr="00FD60F2">
              <w:t>❑</w:t>
            </w:r>
            <w:r w:rsidRPr="001050A6">
              <w:rPr>
                <w:rFonts w:hint="eastAsia"/>
              </w:rPr>
              <w:t>市民参加型の環境調査や、地域の環境保全活動に参加</w:t>
            </w:r>
            <w:r w:rsidRPr="001050A6">
              <w:t>、</w:t>
            </w:r>
            <w:r w:rsidRPr="001050A6">
              <w:rPr>
                <w:rFonts w:hint="eastAsia"/>
              </w:rPr>
              <w:t>協力します。</w:t>
            </w:r>
          </w:p>
          <w:p w14:paraId="10DF6B9C" w14:textId="77777777" w:rsidR="006F0716" w:rsidRPr="00FD60F2" w:rsidRDefault="006F0716" w:rsidP="00BA7E04">
            <w:pPr>
              <w:pStyle w:val="af7"/>
              <w:spacing w:after="72"/>
              <w:ind w:left="420" w:right="210" w:hanging="210"/>
            </w:pPr>
            <w:r w:rsidRPr="00FD60F2">
              <w:t>❑</w:t>
            </w:r>
            <w:r w:rsidRPr="00FD60F2">
              <w:rPr>
                <w:rFonts w:hint="eastAsia"/>
              </w:rPr>
              <w:t>出前</w:t>
            </w:r>
            <w:r w:rsidRPr="001050A6">
              <w:rPr>
                <w:rFonts w:hint="eastAsia"/>
              </w:rPr>
              <w:t>環境</w:t>
            </w:r>
            <w:r w:rsidRPr="00FD60F2">
              <w:rPr>
                <w:rFonts w:hint="eastAsia"/>
              </w:rPr>
              <w:t>授業を通じて、学校における環境教育、環境学習に協力します。</w:t>
            </w:r>
          </w:p>
          <w:p w14:paraId="663005A7" w14:textId="77777777" w:rsidR="006F0716" w:rsidRPr="00FD60F2" w:rsidRDefault="006F0716" w:rsidP="00BA7E04">
            <w:pPr>
              <w:pStyle w:val="af7"/>
              <w:spacing w:after="72"/>
              <w:ind w:left="420" w:right="210" w:hanging="210"/>
            </w:pPr>
            <w:r w:rsidRPr="00FD60F2">
              <w:t>❑</w:t>
            </w:r>
            <w:r w:rsidRPr="00FD60F2">
              <w:rPr>
                <w:rFonts w:hint="eastAsia"/>
              </w:rPr>
              <w:t>事業者の視点から年次報告書をチェックします。</w:t>
            </w:r>
          </w:p>
          <w:p w14:paraId="5B55CA88" w14:textId="77777777" w:rsidR="006F0716" w:rsidRPr="00FD60F2" w:rsidRDefault="006F0716" w:rsidP="00BA7E04">
            <w:pPr>
              <w:pStyle w:val="af7"/>
              <w:spacing w:after="72"/>
              <w:ind w:left="420" w:right="210" w:hanging="210"/>
            </w:pPr>
            <w:r w:rsidRPr="00FD60F2">
              <w:t>❑</w:t>
            </w:r>
            <w:r w:rsidRPr="00FD60F2">
              <w:rPr>
                <w:rFonts w:hint="eastAsia"/>
              </w:rPr>
              <w:t>従業員の社内研修などを通じて、環境意識を向上させ、実践します。</w:t>
            </w:r>
          </w:p>
          <w:p w14:paraId="0547AEB5" w14:textId="77777777" w:rsidR="006F0716" w:rsidRDefault="006F0716" w:rsidP="00234575">
            <w:pPr>
              <w:pStyle w:val="af7"/>
              <w:spacing w:afterLines="50" w:after="180"/>
              <w:ind w:left="420" w:right="210" w:hanging="210"/>
            </w:pPr>
            <w:r w:rsidRPr="00FD60F2">
              <w:t>❑</w:t>
            </w:r>
            <w:r w:rsidRPr="00FD60F2">
              <w:rPr>
                <w:rFonts w:hint="eastAsia"/>
              </w:rPr>
              <w:t>協働による仕組みづくりに参加します。</w:t>
            </w:r>
          </w:p>
          <w:p w14:paraId="2A060D6D" w14:textId="77777777" w:rsidR="006F0716" w:rsidRPr="00FD60F2" w:rsidRDefault="006F0716" w:rsidP="00BA7E04">
            <w:pPr>
              <w:pStyle w:val="af7"/>
              <w:spacing w:after="72"/>
              <w:ind w:left="420" w:right="210" w:hanging="210"/>
            </w:pPr>
            <w:r w:rsidRPr="00FD60F2">
              <w:lastRenderedPageBreak/>
              <w:t>❑</w:t>
            </w:r>
            <w:r w:rsidRPr="00FD60F2">
              <w:rPr>
                <w:rFonts w:hint="eastAsia"/>
              </w:rPr>
              <w:t>地域環境リーダーや環境ボランティアをめざします。</w:t>
            </w:r>
          </w:p>
          <w:p w14:paraId="453DE6DD" w14:textId="77777777" w:rsidR="006F0716" w:rsidRDefault="006F0716" w:rsidP="00BA7E04">
            <w:pPr>
              <w:pStyle w:val="af7"/>
              <w:spacing w:after="72"/>
              <w:ind w:left="420" w:right="210" w:hanging="210"/>
            </w:pPr>
            <w:r w:rsidRPr="00FD60F2">
              <w:t>❑</w:t>
            </w:r>
            <w:r w:rsidRPr="00FD60F2">
              <w:rPr>
                <w:rFonts w:hint="eastAsia"/>
              </w:rPr>
              <w:t>講習会や研修会の開催など、環境教育のためのリーダー、ボランティアなどの人材育成を支援します。</w:t>
            </w:r>
          </w:p>
          <w:p w14:paraId="7E86AB24" w14:textId="77777777" w:rsidR="00791C8F" w:rsidRDefault="00791C8F" w:rsidP="00791C8F">
            <w:pPr>
              <w:pStyle w:val="9"/>
            </w:pPr>
            <w:r w:rsidRPr="00234575">
              <w:rPr>
                <w:rFonts w:hint="eastAsia"/>
              </w:rPr>
              <w:t>行政（市）</w:t>
            </w:r>
          </w:p>
          <w:p w14:paraId="7485E0B7" w14:textId="77777777" w:rsidR="00234575" w:rsidRDefault="00234575" w:rsidP="00234575">
            <w:pPr>
              <w:pStyle w:val="af7"/>
              <w:spacing w:after="72"/>
              <w:ind w:left="420" w:right="210" w:hanging="210"/>
            </w:pPr>
            <w:r>
              <w:rPr>
                <w:rFonts w:ascii="ＭＳ 明朝" w:eastAsia="ＭＳ 明朝" w:hAnsi="ＭＳ 明朝" w:hint="eastAsia"/>
              </w:rPr>
              <w:t>❑</w:t>
            </w:r>
            <w:r w:rsidRPr="007A2D14">
              <w:rPr>
                <w:rFonts w:hint="eastAsia"/>
              </w:rPr>
              <w:t>教育機関と連携し、</w:t>
            </w:r>
            <w:r>
              <w:rPr>
                <w:rFonts w:hint="eastAsia"/>
              </w:rPr>
              <w:t>環境教育・環境学習の機会、農業体験学習などの推進に努めます。</w:t>
            </w:r>
          </w:p>
          <w:p w14:paraId="4F0AB6A7"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環境シンポジウムや環境フェアなど、環境保全活動を発表する場や環境に対する意識を高める機会を提供します。</w:t>
            </w:r>
          </w:p>
          <w:p w14:paraId="690E0D57"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市民や市民団体など、地域の環境保全活動の支援や推進を行います。</w:t>
            </w:r>
          </w:p>
          <w:p w14:paraId="5B22B94A"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講習会や研修会の開催など、環境教育のためのリーダー、ボランティアなどの人材育成を支援します。</w:t>
            </w:r>
          </w:p>
          <w:p w14:paraId="5E2B414B" w14:textId="77777777" w:rsidR="00234575" w:rsidRDefault="00234575" w:rsidP="00234575">
            <w:pPr>
              <w:pStyle w:val="af7"/>
              <w:spacing w:after="72"/>
              <w:ind w:left="420" w:right="210" w:hanging="210"/>
            </w:pPr>
            <w:r>
              <w:rPr>
                <w:rFonts w:ascii="ＭＳ 明朝" w:eastAsia="ＭＳ 明朝" w:hAnsi="ＭＳ 明朝" w:hint="eastAsia"/>
              </w:rPr>
              <w:t>❑</w:t>
            </w:r>
            <w:r>
              <w:rPr>
                <w:rFonts w:hint="eastAsia"/>
              </w:rPr>
              <w:t>市民意識調査を定期的に実施します。</w:t>
            </w:r>
          </w:p>
          <w:p w14:paraId="3C74CC4A" w14:textId="258B3ECB" w:rsidR="00234575" w:rsidRDefault="00234575" w:rsidP="00234575">
            <w:pPr>
              <w:pStyle w:val="af7"/>
              <w:spacing w:after="72"/>
              <w:ind w:left="420" w:right="210" w:hanging="210"/>
            </w:pPr>
            <w:r>
              <w:rPr>
                <w:rFonts w:ascii="ＭＳ 明朝" w:eastAsia="ＭＳ 明朝" w:hAnsi="ＭＳ 明朝" w:hint="eastAsia"/>
              </w:rPr>
              <w:t>❑</w:t>
            </w:r>
            <w:r>
              <w:rPr>
                <w:rFonts w:hint="eastAsia"/>
              </w:rPr>
              <w:t>市ホームページや</w:t>
            </w:r>
            <w:r w:rsidRPr="00626303">
              <w:rPr>
                <w:rFonts w:hint="eastAsia"/>
              </w:rPr>
              <w:t>広報</w:t>
            </w:r>
            <w:r w:rsidR="007A2D14" w:rsidRPr="00626303">
              <w:rPr>
                <w:rFonts w:hint="eastAsia"/>
              </w:rPr>
              <w:t>誌</w:t>
            </w:r>
            <w:r>
              <w:rPr>
                <w:rFonts w:hint="eastAsia"/>
              </w:rPr>
              <w:t>への掲載、</w:t>
            </w:r>
            <w:r w:rsidRPr="007A2D14">
              <w:rPr>
                <w:rFonts w:hint="eastAsia"/>
              </w:rPr>
              <w:t>市役所本庁舎等</w:t>
            </w:r>
            <w:r>
              <w:rPr>
                <w:rFonts w:hint="eastAsia"/>
              </w:rPr>
              <w:t>での環境に関する企画展示など、様々な機会を利用して環境にかかわる情報の発信を行います。</w:t>
            </w:r>
          </w:p>
          <w:p w14:paraId="72CE8513" w14:textId="67CDF7E4" w:rsidR="00BA7E04" w:rsidRPr="00791C8F" w:rsidRDefault="00234575" w:rsidP="00234575">
            <w:pPr>
              <w:pStyle w:val="af7"/>
              <w:spacing w:after="72"/>
              <w:ind w:left="420" w:right="210" w:hanging="210"/>
            </w:pPr>
            <w:r>
              <w:rPr>
                <w:rFonts w:ascii="ＭＳ 明朝" w:eastAsia="ＭＳ 明朝" w:hAnsi="ＭＳ 明朝" w:hint="eastAsia"/>
              </w:rPr>
              <w:t>❑</w:t>
            </w:r>
            <w:r>
              <w:rPr>
                <w:rFonts w:hint="eastAsia"/>
              </w:rPr>
              <w:t>河川などの環境保全を推進するため、国や県および近隣自治体などと連携・協力しながら取り組みます。</w:t>
            </w:r>
          </w:p>
          <w:p w14:paraId="77D40D1B" w14:textId="77777777" w:rsidR="00BA7E04" w:rsidRDefault="00BA7E04" w:rsidP="00BA7E04">
            <w:pPr>
              <w:pStyle w:val="af7"/>
              <w:spacing w:after="72"/>
              <w:ind w:left="420" w:right="210" w:hanging="210"/>
            </w:pPr>
          </w:p>
          <w:p w14:paraId="1D07B188" w14:textId="77777777" w:rsidR="00BA7E04" w:rsidRDefault="00BA7E04" w:rsidP="00BA7E04">
            <w:pPr>
              <w:pStyle w:val="af7"/>
              <w:spacing w:after="72"/>
              <w:ind w:left="420" w:right="210" w:hanging="210"/>
            </w:pPr>
          </w:p>
        </w:tc>
      </w:tr>
    </w:tbl>
    <w:p w14:paraId="6A1DC786" w14:textId="77777777" w:rsidR="00F560C8" w:rsidRDefault="00F560C8"/>
    <w:sectPr w:rsidR="00F560C8" w:rsidSect="006F0716">
      <w:footerReference w:type="default" r:id="rId35"/>
      <w:pgSz w:w="23814" w:h="16839" w:orient="landscape" w:code="8"/>
      <w:pgMar w:top="720" w:right="720" w:bottom="720" w:left="720" w:header="851" w:footer="35"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5D7DE" w14:textId="77777777" w:rsidR="001A75DB" w:rsidRDefault="001A75DB" w:rsidP="006F0716">
      <w:r>
        <w:separator/>
      </w:r>
    </w:p>
  </w:endnote>
  <w:endnote w:type="continuationSeparator" w:id="0">
    <w:p w14:paraId="2C1DE7D9" w14:textId="77777777" w:rsidR="001A75DB" w:rsidRDefault="001A75DB" w:rsidP="006F0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IDFont+F4">
    <w:altName w:val="游ゴシック"/>
    <w:panose1 w:val="00000000000000000000"/>
    <w:charset w:val="80"/>
    <w:family w:val="auto"/>
    <w:notTrueType/>
    <w:pitch w:val="default"/>
    <w:sig w:usb0="00000001" w:usb1="08070000" w:usb2="00000010" w:usb3="00000000" w:csb0="00020000" w:csb1="00000000"/>
  </w:font>
  <w:font w:name="CIDFont+F7">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951979"/>
      <w:docPartObj>
        <w:docPartGallery w:val="Page Numbers (Bottom of Page)"/>
        <w:docPartUnique/>
      </w:docPartObj>
    </w:sdtPr>
    <w:sdtEndPr>
      <w:rPr>
        <w:rFonts w:ascii="BIZ UDゴシック" w:eastAsia="BIZ UDゴシック" w:hAnsi="BIZ UDゴシック"/>
      </w:rPr>
    </w:sdtEndPr>
    <w:sdtContent>
      <w:p w14:paraId="42E687D5" w14:textId="77777777" w:rsidR="001A75DB" w:rsidRPr="000D5BAB" w:rsidRDefault="001A75DB">
        <w:pPr>
          <w:pStyle w:val="af"/>
          <w:jc w:val="center"/>
          <w:rPr>
            <w:rFonts w:ascii="BIZ UDゴシック" w:eastAsia="BIZ UDゴシック" w:hAnsi="BIZ UDゴシック"/>
          </w:rPr>
        </w:pPr>
        <w:r w:rsidRPr="000D5BAB">
          <w:rPr>
            <w:rFonts w:ascii="BIZ UDゴシック" w:eastAsia="BIZ UDゴシック" w:hAnsi="BIZ UDゴシック"/>
          </w:rPr>
          <w:fldChar w:fldCharType="begin"/>
        </w:r>
        <w:r w:rsidRPr="000D5BAB">
          <w:rPr>
            <w:rFonts w:ascii="BIZ UDゴシック" w:eastAsia="BIZ UDゴシック" w:hAnsi="BIZ UDゴシック"/>
          </w:rPr>
          <w:instrText>PAGE   \* MERGEFORMAT</w:instrText>
        </w:r>
        <w:r w:rsidRPr="000D5BAB">
          <w:rPr>
            <w:rFonts w:ascii="BIZ UDゴシック" w:eastAsia="BIZ UDゴシック" w:hAnsi="BIZ UDゴシック"/>
          </w:rPr>
          <w:fldChar w:fldCharType="separate"/>
        </w:r>
        <w:r w:rsidR="007500AC" w:rsidRPr="007500AC">
          <w:rPr>
            <w:rFonts w:ascii="BIZ UDゴシック" w:eastAsia="BIZ UDゴシック" w:hAnsi="BIZ UDゴシック"/>
            <w:noProof/>
            <w:lang w:val="ja-JP"/>
          </w:rPr>
          <w:t>10</w:t>
        </w:r>
        <w:r w:rsidRPr="000D5BAB">
          <w:rPr>
            <w:rFonts w:ascii="BIZ UDゴシック" w:eastAsia="BIZ UDゴシック" w:hAnsi="BIZ UDゴシック"/>
          </w:rPr>
          <w:fldChar w:fldCharType="end"/>
        </w:r>
      </w:p>
    </w:sdtContent>
  </w:sdt>
  <w:p w14:paraId="20F5E101" w14:textId="77777777" w:rsidR="001A75DB" w:rsidRDefault="001A75D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CAAC3" w14:textId="77777777" w:rsidR="001A75DB" w:rsidRDefault="001A75DB" w:rsidP="006F0716">
      <w:r>
        <w:separator/>
      </w:r>
    </w:p>
  </w:footnote>
  <w:footnote w:type="continuationSeparator" w:id="0">
    <w:p w14:paraId="07B3E5C8" w14:textId="77777777" w:rsidR="001A75DB" w:rsidRDefault="001A75DB" w:rsidP="006F0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A878CF"/>
    <w:multiLevelType w:val="multilevel"/>
    <w:tmpl w:val="A7088A2A"/>
    <w:lvl w:ilvl="0">
      <w:start w:val="1"/>
      <w:numFmt w:val="decimalFullWidth"/>
      <w:lvlText w:val="%1."/>
      <w:lvlJc w:val="left"/>
      <w:pPr>
        <w:ind w:left="420" w:hanging="420"/>
      </w:pPr>
      <w:rPr>
        <w:rFonts w:hint="eastAsia"/>
      </w:rPr>
    </w:lvl>
    <w:lvl w:ilvl="1">
      <w:start w:val="1"/>
      <w:numFmt w:val="decimal"/>
      <w:suff w:val="nothing"/>
      <w:lvlText w:val="%2."/>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15:restartNumberingAfterBreak="0">
    <w:nsid w:val="3C350993"/>
    <w:multiLevelType w:val="hybridMultilevel"/>
    <w:tmpl w:val="A1BE6FB8"/>
    <w:lvl w:ilvl="0" w:tplc="866A28E6">
      <w:start w:val="1"/>
      <w:numFmt w:val="bullet"/>
      <w:pStyle w:val="a"/>
      <w:lvlText w:val="○"/>
      <w:lvlJc w:val="left"/>
      <w:pPr>
        <w:ind w:left="420" w:hanging="420"/>
      </w:pPr>
      <w:rPr>
        <w:rFonts w:ascii="BIZ UDPゴシック" w:eastAsia="BIZ UDPゴシック" w:hAnsi="BIZ UDPゴシック"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15:restartNumberingAfterBreak="0">
    <w:nsid w:val="4207514C"/>
    <w:multiLevelType w:val="multilevel"/>
    <w:tmpl w:val="4FF834AA"/>
    <w:lvl w:ilvl="0">
      <w:start w:val="1"/>
      <w:numFmt w:val="decimal"/>
      <w:pStyle w:val="1"/>
      <w:suff w:val="nothing"/>
      <w:lvlText w:val="%1."/>
      <w:lvlJc w:val="left"/>
      <w:pPr>
        <w:ind w:left="425" w:hanging="425"/>
      </w:pPr>
      <w:rPr>
        <w:rFonts w:hint="eastAsia"/>
        <w:color w:val="FFFFFF" w:themeColor="background1"/>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536D3C3C"/>
    <w:multiLevelType w:val="multilevel"/>
    <w:tmpl w:val="F120176A"/>
    <w:lvl w:ilvl="0">
      <w:start w:val="1"/>
      <w:numFmt w:val="decimalFullWidth"/>
      <w:pStyle w:val="2"/>
      <w:suff w:val="nothing"/>
      <w:lvlText w:val="%1."/>
      <w:lvlJc w:val="left"/>
      <w:pPr>
        <w:ind w:left="987" w:hanging="874"/>
      </w:pPr>
      <w:rPr>
        <w:rFonts w:hint="eastAsia"/>
        <w:color w:val="538135" w:themeColor="accent6" w:themeShade="BF"/>
        <w:lang w:val="en-US"/>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6770751C"/>
    <w:multiLevelType w:val="multilevel"/>
    <w:tmpl w:val="145EA5F4"/>
    <w:lvl w:ilvl="0">
      <w:start w:val="1"/>
      <w:numFmt w:val="decimal"/>
      <w:suff w:val="space"/>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6DD1479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73AE2591"/>
    <w:multiLevelType w:val="hybridMultilevel"/>
    <w:tmpl w:val="CA7C87A8"/>
    <w:lvl w:ilvl="0" w:tplc="C1B48BF2">
      <w:start w:val="1"/>
      <w:numFmt w:val="decimalFullWidth"/>
      <w:suff w:val="space"/>
      <w:lvlText w:val="第%1章"/>
      <w:lvlJc w:val="left"/>
      <w:pPr>
        <w:ind w:left="0" w:firstLine="0"/>
      </w:pPr>
      <w:rPr>
        <w:rFonts w:hint="eastAsia"/>
      </w:rPr>
    </w:lvl>
    <w:lvl w:ilvl="1" w:tplc="D2709F52">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055FFA"/>
    <w:multiLevelType w:val="multilevel"/>
    <w:tmpl w:val="D3B09FFC"/>
    <w:lvl w:ilvl="0">
      <w:start w:val="1"/>
      <w:numFmt w:val="decimal"/>
      <w:suff w:val="nothing"/>
      <w:lvlText w:val="%1."/>
      <w:lvlJc w:val="left"/>
      <w:pPr>
        <w:ind w:left="425" w:hanging="425"/>
      </w:pPr>
      <w:rPr>
        <w:rFonts w:hint="eastAsia"/>
      </w:rPr>
    </w:lvl>
    <w:lvl w:ilvl="1">
      <w:start w:val="1"/>
      <w:numFmt w:val="decimalFullWidth"/>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94375146">
    <w:abstractNumId w:val="4"/>
  </w:num>
  <w:num w:numId="2" w16cid:durableId="1470896441">
    <w:abstractNumId w:val="5"/>
  </w:num>
  <w:num w:numId="3" w16cid:durableId="2044818313">
    <w:abstractNumId w:val="7"/>
  </w:num>
  <w:num w:numId="4" w16cid:durableId="324211298">
    <w:abstractNumId w:val="0"/>
  </w:num>
  <w:num w:numId="5" w16cid:durableId="1152022617">
    <w:abstractNumId w:val="7"/>
  </w:num>
  <w:num w:numId="6" w16cid:durableId="4566061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1940189">
    <w:abstractNumId w:val="6"/>
  </w:num>
  <w:num w:numId="8" w16cid:durableId="32195917">
    <w:abstractNumId w:val="3"/>
  </w:num>
  <w:num w:numId="9" w16cid:durableId="198747195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8130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9570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2306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445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5222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4779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7045778">
    <w:abstractNumId w:val="2"/>
  </w:num>
  <w:num w:numId="17" w16cid:durableId="507406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36"/>
    <w:rsid w:val="00046A92"/>
    <w:rsid w:val="000B5D71"/>
    <w:rsid w:val="000D5BAB"/>
    <w:rsid w:val="000E547B"/>
    <w:rsid w:val="00103136"/>
    <w:rsid w:val="001253C7"/>
    <w:rsid w:val="0013647C"/>
    <w:rsid w:val="00176BA3"/>
    <w:rsid w:val="001A75DB"/>
    <w:rsid w:val="001C1C29"/>
    <w:rsid w:val="001C4A25"/>
    <w:rsid w:val="001D7EFD"/>
    <w:rsid w:val="001E6234"/>
    <w:rsid w:val="001F1517"/>
    <w:rsid w:val="00207C34"/>
    <w:rsid w:val="00234575"/>
    <w:rsid w:val="002541D7"/>
    <w:rsid w:val="00274777"/>
    <w:rsid w:val="0029237A"/>
    <w:rsid w:val="002E6068"/>
    <w:rsid w:val="002E74B3"/>
    <w:rsid w:val="00304FA7"/>
    <w:rsid w:val="00310BA2"/>
    <w:rsid w:val="00311C50"/>
    <w:rsid w:val="00313A53"/>
    <w:rsid w:val="00314BC8"/>
    <w:rsid w:val="00321E9A"/>
    <w:rsid w:val="00326152"/>
    <w:rsid w:val="00343A76"/>
    <w:rsid w:val="00351580"/>
    <w:rsid w:val="003520DB"/>
    <w:rsid w:val="0035532A"/>
    <w:rsid w:val="00357EEB"/>
    <w:rsid w:val="0037113F"/>
    <w:rsid w:val="003A06B9"/>
    <w:rsid w:val="003B5017"/>
    <w:rsid w:val="004162C3"/>
    <w:rsid w:val="0041722D"/>
    <w:rsid w:val="00434589"/>
    <w:rsid w:val="00442E73"/>
    <w:rsid w:val="0046484B"/>
    <w:rsid w:val="00477ECB"/>
    <w:rsid w:val="004859E8"/>
    <w:rsid w:val="004B2E05"/>
    <w:rsid w:val="004C39F8"/>
    <w:rsid w:val="004C751D"/>
    <w:rsid w:val="004D1E14"/>
    <w:rsid w:val="004F2C44"/>
    <w:rsid w:val="00502B14"/>
    <w:rsid w:val="00531B86"/>
    <w:rsid w:val="00546B36"/>
    <w:rsid w:val="00553893"/>
    <w:rsid w:val="005669A3"/>
    <w:rsid w:val="005949CA"/>
    <w:rsid w:val="005A5D2E"/>
    <w:rsid w:val="005D18DA"/>
    <w:rsid w:val="005E72A6"/>
    <w:rsid w:val="00626303"/>
    <w:rsid w:val="00662802"/>
    <w:rsid w:val="00674A90"/>
    <w:rsid w:val="006B65AE"/>
    <w:rsid w:val="006F0716"/>
    <w:rsid w:val="006F7F87"/>
    <w:rsid w:val="007051E0"/>
    <w:rsid w:val="00721CB0"/>
    <w:rsid w:val="00725E55"/>
    <w:rsid w:val="00736D3D"/>
    <w:rsid w:val="00745A4A"/>
    <w:rsid w:val="007500AC"/>
    <w:rsid w:val="007501BE"/>
    <w:rsid w:val="007652E3"/>
    <w:rsid w:val="00791C8F"/>
    <w:rsid w:val="00796F8D"/>
    <w:rsid w:val="007A08ED"/>
    <w:rsid w:val="007A2D14"/>
    <w:rsid w:val="007A4AA7"/>
    <w:rsid w:val="007B18E0"/>
    <w:rsid w:val="007D3E01"/>
    <w:rsid w:val="00812C36"/>
    <w:rsid w:val="00813B5D"/>
    <w:rsid w:val="0086715F"/>
    <w:rsid w:val="00867900"/>
    <w:rsid w:val="008679DA"/>
    <w:rsid w:val="0087405F"/>
    <w:rsid w:val="008D693D"/>
    <w:rsid w:val="008F1461"/>
    <w:rsid w:val="00936186"/>
    <w:rsid w:val="009616FF"/>
    <w:rsid w:val="009713D8"/>
    <w:rsid w:val="00994E00"/>
    <w:rsid w:val="009A0F79"/>
    <w:rsid w:val="009E7F93"/>
    <w:rsid w:val="00A0061F"/>
    <w:rsid w:val="00A02179"/>
    <w:rsid w:val="00A22000"/>
    <w:rsid w:val="00A32491"/>
    <w:rsid w:val="00A3451E"/>
    <w:rsid w:val="00A4609E"/>
    <w:rsid w:val="00A5521F"/>
    <w:rsid w:val="00A749E7"/>
    <w:rsid w:val="00A80FD2"/>
    <w:rsid w:val="00A86F49"/>
    <w:rsid w:val="00AD48F2"/>
    <w:rsid w:val="00B001F3"/>
    <w:rsid w:val="00B039F6"/>
    <w:rsid w:val="00B15E3E"/>
    <w:rsid w:val="00B62ED0"/>
    <w:rsid w:val="00B749AF"/>
    <w:rsid w:val="00B769BF"/>
    <w:rsid w:val="00BA7E04"/>
    <w:rsid w:val="00BB203E"/>
    <w:rsid w:val="00BC2F72"/>
    <w:rsid w:val="00C038E2"/>
    <w:rsid w:val="00C44666"/>
    <w:rsid w:val="00C8288A"/>
    <w:rsid w:val="00C87F22"/>
    <w:rsid w:val="00C9060E"/>
    <w:rsid w:val="00CA4B3E"/>
    <w:rsid w:val="00CB0046"/>
    <w:rsid w:val="00CF6512"/>
    <w:rsid w:val="00D03652"/>
    <w:rsid w:val="00D0785B"/>
    <w:rsid w:val="00D112FB"/>
    <w:rsid w:val="00D17BE1"/>
    <w:rsid w:val="00D36DA4"/>
    <w:rsid w:val="00D510CC"/>
    <w:rsid w:val="00D57364"/>
    <w:rsid w:val="00D9783D"/>
    <w:rsid w:val="00DA7067"/>
    <w:rsid w:val="00DC3BFB"/>
    <w:rsid w:val="00DC406C"/>
    <w:rsid w:val="00DF754F"/>
    <w:rsid w:val="00E0765B"/>
    <w:rsid w:val="00E239B6"/>
    <w:rsid w:val="00E32305"/>
    <w:rsid w:val="00E47611"/>
    <w:rsid w:val="00E57411"/>
    <w:rsid w:val="00E70B9C"/>
    <w:rsid w:val="00E7100B"/>
    <w:rsid w:val="00E7171C"/>
    <w:rsid w:val="00E75156"/>
    <w:rsid w:val="00EC7B24"/>
    <w:rsid w:val="00EE1F54"/>
    <w:rsid w:val="00EF1444"/>
    <w:rsid w:val="00F05E2F"/>
    <w:rsid w:val="00F06A45"/>
    <w:rsid w:val="00F07112"/>
    <w:rsid w:val="00F20459"/>
    <w:rsid w:val="00F20922"/>
    <w:rsid w:val="00F25DF5"/>
    <w:rsid w:val="00F30357"/>
    <w:rsid w:val="00F54ED0"/>
    <w:rsid w:val="00F560C8"/>
    <w:rsid w:val="00F7261B"/>
    <w:rsid w:val="00FA31BB"/>
    <w:rsid w:val="00FB0ECE"/>
    <w:rsid w:val="00FC2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579F74F0"/>
  <w15:chartTrackingRefBased/>
  <w15:docId w15:val="{B9F2E450-8A22-4C3F-870D-AD2E3241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57EEB"/>
    <w:pPr>
      <w:widowControl w:val="0"/>
      <w:jc w:val="both"/>
    </w:pPr>
  </w:style>
  <w:style w:type="paragraph" w:styleId="1">
    <w:name w:val="heading 1"/>
    <w:aliases w:val="章"/>
    <w:basedOn w:val="a1"/>
    <w:next w:val="a0"/>
    <w:link w:val="10"/>
    <w:autoRedefine/>
    <w:uiPriority w:val="9"/>
    <w:qFormat/>
    <w:rsid w:val="001E6234"/>
    <w:pPr>
      <w:numPr>
        <w:numId w:val="16"/>
      </w:numPr>
      <w:spacing w:line="0" w:lineRule="atLeast"/>
      <w:ind w:leftChars="0" w:left="0" w:firstLine="29"/>
      <w:outlineLvl w:val="0"/>
    </w:pPr>
    <w:rPr>
      <w:rFonts w:ascii="BIZ UDゴシック" w:eastAsia="BIZ UDゴシック" w:hAnsi="BIZ UDゴシック"/>
      <w:b/>
      <w:color w:val="FFFFFF" w:themeColor="background1"/>
      <w:sz w:val="22"/>
    </w:rPr>
  </w:style>
  <w:style w:type="paragraph" w:styleId="2">
    <w:name w:val="heading 2"/>
    <w:basedOn w:val="a0"/>
    <w:next w:val="a0"/>
    <w:link w:val="20"/>
    <w:uiPriority w:val="9"/>
    <w:unhideWhenUsed/>
    <w:qFormat/>
    <w:rsid w:val="00C44666"/>
    <w:pPr>
      <w:widowControl/>
      <w:numPr>
        <w:numId w:val="8"/>
      </w:numPr>
      <w:adjustRightInd w:val="0"/>
      <w:snapToGrid w:val="0"/>
      <w:spacing w:beforeLines="100" w:before="360" w:afterLines="30" w:after="108" w:line="0" w:lineRule="atLeast"/>
      <w:ind w:left="986" w:hanging="873"/>
      <w:jc w:val="left"/>
      <w:outlineLvl w:val="1"/>
    </w:pPr>
    <w:rPr>
      <w:rFonts w:ascii="BIZ UDゴシック" w:eastAsia="BIZ UDゴシック" w:hAnsi="BIZ UDゴシック" w:cs="BIZ UDゴシック"/>
      <w:b/>
      <w:bCs/>
      <w:color w:val="538135" w:themeColor="accent6" w:themeShade="BF"/>
      <w:spacing w:val="10"/>
      <w:kern w:val="0"/>
      <w:sz w:val="22"/>
      <w:szCs w:val="28"/>
    </w:rPr>
  </w:style>
  <w:style w:type="paragraph" w:styleId="3">
    <w:name w:val="heading 3"/>
    <w:basedOn w:val="a0"/>
    <w:next w:val="a0"/>
    <w:link w:val="30"/>
    <w:uiPriority w:val="9"/>
    <w:unhideWhenUsed/>
    <w:qFormat/>
    <w:rsid w:val="005669A3"/>
    <w:pPr>
      <w:spacing w:beforeLines="50" w:before="180" w:afterLines="30" w:after="108" w:line="0" w:lineRule="atLeast"/>
      <w:ind w:left="220" w:hangingChars="100" w:hanging="220"/>
      <w:outlineLvl w:val="2"/>
    </w:pPr>
    <w:rPr>
      <w:rFonts w:ascii="BIZ UDゴシック" w:eastAsia="BIZ UDゴシック" w:hAnsi="BIZ UDゴシック"/>
      <w:color w:val="538135" w:themeColor="accent6" w:themeShade="BF"/>
      <w:sz w:val="22"/>
      <w:szCs w:val="21"/>
    </w:rPr>
  </w:style>
  <w:style w:type="paragraph" w:styleId="4">
    <w:name w:val="heading 4"/>
    <w:basedOn w:val="a0"/>
    <w:next w:val="a0"/>
    <w:link w:val="40"/>
    <w:uiPriority w:val="9"/>
    <w:unhideWhenUsed/>
    <w:qFormat/>
    <w:rsid w:val="00F07112"/>
    <w:pPr>
      <w:keepNext/>
      <w:ind w:leftChars="400" w:left="400"/>
      <w:outlineLvl w:val="3"/>
    </w:pPr>
    <w:rPr>
      <w:b/>
      <w:bCs/>
    </w:rPr>
  </w:style>
  <w:style w:type="paragraph" w:styleId="7">
    <w:name w:val="heading 7"/>
    <w:basedOn w:val="a0"/>
    <w:next w:val="a0"/>
    <w:link w:val="70"/>
    <w:uiPriority w:val="9"/>
    <w:semiHidden/>
    <w:unhideWhenUsed/>
    <w:qFormat/>
    <w:rsid w:val="006F0716"/>
    <w:pPr>
      <w:keepNext/>
      <w:ind w:leftChars="800" w:left="800"/>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46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aliases w:val="章 (文字)"/>
    <w:basedOn w:val="a2"/>
    <w:link w:val="1"/>
    <w:uiPriority w:val="9"/>
    <w:rsid w:val="001E6234"/>
    <w:rPr>
      <w:rFonts w:ascii="BIZ UDゴシック" w:eastAsia="BIZ UDゴシック" w:hAnsi="BIZ UDゴシック"/>
      <w:b/>
      <w:color w:val="FFFFFF" w:themeColor="background1"/>
      <w:sz w:val="22"/>
    </w:rPr>
  </w:style>
  <w:style w:type="character" w:customStyle="1" w:styleId="20">
    <w:name w:val="見出し 2 (文字)"/>
    <w:basedOn w:val="a2"/>
    <w:link w:val="2"/>
    <w:uiPriority w:val="9"/>
    <w:rsid w:val="00C44666"/>
    <w:rPr>
      <w:rFonts w:ascii="BIZ UDゴシック" w:eastAsia="BIZ UDゴシック" w:hAnsi="BIZ UDゴシック" w:cs="BIZ UDゴシック"/>
      <w:b/>
      <w:bCs/>
      <w:color w:val="538135" w:themeColor="accent6" w:themeShade="BF"/>
      <w:spacing w:val="10"/>
      <w:kern w:val="0"/>
      <w:sz w:val="22"/>
      <w:szCs w:val="28"/>
    </w:rPr>
  </w:style>
  <w:style w:type="paragraph" w:customStyle="1" w:styleId="a6">
    <w:name w:val="箇条書"/>
    <w:basedOn w:val="a0"/>
    <w:qFormat/>
    <w:rsid w:val="005669A3"/>
    <w:pPr>
      <w:spacing w:afterLines="30" w:after="108" w:line="320" w:lineRule="exact"/>
      <w:ind w:leftChars="100" w:left="420" w:rightChars="100" w:right="210" w:hangingChars="100" w:hanging="210"/>
    </w:pPr>
    <w:rPr>
      <w:rFonts w:ascii="BIZ UDゴシック" w:eastAsia="BIZ UDゴシック" w:hAnsi="BIZ UDゴシック"/>
      <w:szCs w:val="21"/>
    </w:rPr>
  </w:style>
  <w:style w:type="paragraph" w:customStyle="1" w:styleId="a7">
    <w:name w:val="表内"/>
    <w:basedOn w:val="a0"/>
    <w:qFormat/>
    <w:rsid w:val="00546B36"/>
    <w:pPr>
      <w:snapToGrid w:val="0"/>
      <w:spacing w:before="100" w:beforeAutospacing="1" w:after="100" w:afterAutospacing="1" w:line="360" w:lineRule="exact"/>
      <w:ind w:leftChars="50" w:left="50" w:rightChars="50" w:right="50" w:firstLineChars="100" w:firstLine="100"/>
    </w:pPr>
    <w:rPr>
      <w:rFonts w:ascii="BIZ UDゴシック" w:eastAsia="BIZ UDPゴシック" w:hAnsi="BIZ UDゴシック"/>
      <w:sz w:val="18"/>
      <w:szCs w:val="21"/>
    </w:rPr>
  </w:style>
  <w:style w:type="paragraph" w:customStyle="1" w:styleId="0">
    <w:name w:val="表内（行間最小値0）"/>
    <w:basedOn w:val="a7"/>
    <w:qFormat/>
    <w:rsid w:val="00546B36"/>
    <w:pPr>
      <w:spacing w:line="0" w:lineRule="atLeast"/>
      <w:ind w:left="105" w:right="105" w:firstLineChars="0" w:firstLine="0"/>
      <w:jc w:val="center"/>
    </w:pPr>
  </w:style>
  <w:style w:type="character" w:customStyle="1" w:styleId="30">
    <w:name w:val="見出し 3 (文字)"/>
    <w:basedOn w:val="a2"/>
    <w:link w:val="3"/>
    <w:uiPriority w:val="9"/>
    <w:rsid w:val="005669A3"/>
    <w:rPr>
      <w:rFonts w:ascii="BIZ UDゴシック" w:eastAsia="BIZ UDゴシック" w:hAnsi="BIZ UDゴシック"/>
      <w:color w:val="538135" w:themeColor="accent6" w:themeShade="BF"/>
      <w:sz w:val="22"/>
      <w:szCs w:val="21"/>
    </w:rPr>
  </w:style>
  <w:style w:type="paragraph" w:customStyle="1" w:styleId="a8">
    <w:name w:val="図番号"/>
    <w:basedOn w:val="a0"/>
    <w:qFormat/>
    <w:rsid w:val="005669A3"/>
    <w:pPr>
      <w:widowControl/>
      <w:snapToGrid w:val="0"/>
      <w:spacing w:line="240" w:lineRule="exact"/>
      <w:jc w:val="center"/>
    </w:pPr>
    <w:rPr>
      <w:rFonts w:ascii="BIZ UDPゴシック" w:eastAsia="BIZ UDPゴシック" w:hAnsi="BIZ UDゴシック" w:cs="CIDFont+F4"/>
      <w:color w:val="000000" w:themeColor="text1"/>
      <w:kern w:val="0"/>
      <w:sz w:val="20"/>
      <w:szCs w:val="17"/>
    </w:rPr>
  </w:style>
  <w:style w:type="paragraph" w:customStyle="1" w:styleId="a9">
    <w:name w:val="箇条（右空き）"/>
    <w:basedOn w:val="a6"/>
    <w:qFormat/>
    <w:rsid w:val="00F30357"/>
    <w:pPr>
      <w:ind w:rightChars="3079" w:right="6466"/>
    </w:pPr>
  </w:style>
  <w:style w:type="paragraph" w:customStyle="1" w:styleId="aa">
    <w:name w:val="指　標"/>
    <w:basedOn w:val="a0"/>
    <w:qFormat/>
    <w:rsid w:val="00F30357"/>
    <w:pPr>
      <w:snapToGrid w:val="0"/>
      <w:spacing w:line="0" w:lineRule="atLeast"/>
      <w:ind w:right="108"/>
    </w:pPr>
    <w:rPr>
      <w:rFonts w:ascii="BIZ UDPゴシック" w:eastAsia="BIZ UDゴシック" w:hAnsi="BIZ UDPゴシック" w:cs="ＭＳ 明朝"/>
      <w:color w:val="000000" w:themeColor="text1"/>
      <w:sz w:val="20"/>
      <w:szCs w:val="18"/>
    </w:rPr>
  </w:style>
  <w:style w:type="paragraph" w:customStyle="1" w:styleId="ab">
    <w:name w:val="表（未更新）"/>
    <w:basedOn w:val="a0"/>
    <w:qFormat/>
    <w:rsid w:val="00662802"/>
    <w:pPr>
      <w:snapToGrid w:val="0"/>
      <w:spacing w:beforeLines="25" w:before="25" w:afterLines="25" w:after="25" w:line="240" w:lineRule="atLeast"/>
      <w:ind w:left="151" w:hangingChars="100" w:hanging="100"/>
      <w:jc w:val="left"/>
    </w:pPr>
    <w:rPr>
      <w:rFonts w:ascii="BIZ UDPゴシック" w:eastAsia="BIZ UDPゴシック" w:hAnsi="BIZ UDPゴシック" w:cs="CIDFont+F7"/>
      <w:color w:val="000000" w:themeColor="text1"/>
      <w:kern w:val="0"/>
      <w:sz w:val="20"/>
      <w:szCs w:val="20"/>
    </w:rPr>
  </w:style>
  <w:style w:type="paragraph" w:customStyle="1" w:styleId="ac">
    <w:name w:val="環境目標"/>
    <w:qFormat/>
    <w:rsid w:val="005D18DA"/>
    <w:pPr>
      <w:spacing w:beforeLines="50" w:before="180" w:afterLines="10" w:after="36"/>
      <w:ind w:left="102" w:firstLine="210"/>
    </w:pPr>
    <w:rPr>
      <w:rFonts w:ascii="BIZ UDゴシック" w:eastAsia="BIZ UDゴシック" w:hAnsi="BIZ UDゴシック"/>
      <w:color w:val="538135" w:themeColor="accent6" w:themeShade="BF"/>
      <w:szCs w:val="21"/>
    </w:rPr>
  </w:style>
  <w:style w:type="paragraph" w:customStyle="1" w:styleId="9">
    <w:name w:val="帯9"/>
    <w:basedOn w:val="7"/>
    <w:qFormat/>
    <w:rsid w:val="00F30357"/>
    <w:pPr>
      <w:numPr>
        <w:ilvl w:val="6"/>
      </w:numPr>
      <w:pBdr>
        <w:top w:val="single" w:sz="18" w:space="1" w:color="E2EFD9" w:themeColor="accent6" w:themeTint="33"/>
        <w:left w:val="single" w:sz="18" w:space="4" w:color="E2EFD9" w:themeColor="accent6" w:themeTint="33"/>
        <w:bottom w:val="single" w:sz="18" w:space="1" w:color="E2EFD9" w:themeColor="accent6" w:themeTint="33"/>
        <w:right w:val="single" w:sz="18" w:space="4" w:color="E2EFD9" w:themeColor="accent6" w:themeTint="33"/>
      </w:pBdr>
      <w:shd w:val="clear" w:color="auto" w:fill="E2EFD9" w:themeFill="accent6" w:themeFillTint="33"/>
      <w:snapToGrid w:val="0"/>
      <w:spacing w:beforeLines="50" w:before="180" w:line="240" w:lineRule="atLeast"/>
      <w:ind w:leftChars="50" w:left="105" w:rightChars="50" w:right="105"/>
      <w:jc w:val="left"/>
    </w:pPr>
    <w:rPr>
      <w:rFonts w:eastAsia="BIZ UDゴシック"/>
      <w:spacing w:val="20"/>
      <w:sz w:val="20"/>
      <w:szCs w:val="21"/>
    </w:rPr>
  </w:style>
  <w:style w:type="character" w:customStyle="1" w:styleId="70">
    <w:name w:val="見出し 7 (文字)"/>
    <w:basedOn w:val="a2"/>
    <w:link w:val="7"/>
    <w:uiPriority w:val="9"/>
    <w:semiHidden/>
    <w:rsid w:val="006F0716"/>
  </w:style>
  <w:style w:type="paragraph" w:styleId="ad">
    <w:name w:val="header"/>
    <w:basedOn w:val="a0"/>
    <w:link w:val="ae"/>
    <w:uiPriority w:val="99"/>
    <w:unhideWhenUsed/>
    <w:rsid w:val="006F0716"/>
    <w:pPr>
      <w:tabs>
        <w:tab w:val="center" w:pos="4252"/>
        <w:tab w:val="right" w:pos="8504"/>
      </w:tabs>
      <w:snapToGrid w:val="0"/>
    </w:pPr>
  </w:style>
  <w:style w:type="character" w:customStyle="1" w:styleId="ae">
    <w:name w:val="ヘッダー (文字)"/>
    <w:basedOn w:val="a2"/>
    <w:link w:val="ad"/>
    <w:uiPriority w:val="99"/>
    <w:rsid w:val="006F0716"/>
  </w:style>
  <w:style w:type="paragraph" w:styleId="af">
    <w:name w:val="footer"/>
    <w:basedOn w:val="a0"/>
    <w:link w:val="af0"/>
    <w:uiPriority w:val="99"/>
    <w:unhideWhenUsed/>
    <w:rsid w:val="006F0716"/>
    <w:pPr>
      <w:tabs>
        <w:tab w:val="center" w:pos="4252"/>
        <w:tab w:val="right" w:pos="8504"/>
      </w:tabs>
      <w:snapToGrid w:val="0"/>
    </w:pPr>
  </w:style>
  <w:style w:type="character" w:customStyle="1" w:styleId="af0">
    <w:name w:val="フッター (文字)"/>
    <w:basedOn w:val="a2"/>
    <w:link w:val="af"/>
    <w:uiPriority w:val="99"/>
    <w:rsid w:val="006F0716"/>
  </w:style>
  <w:style w:type="paragraph" w:styleId="af1">
    <w:name w:val="Balloon Text"/>
    <w:basedOn w:val="a0"/>
    <w:link w:val="af2"/>
    <w:uiPriority w:val="99"/>
    <w:semiHidden/>
    <w:unhideWhenUsed/>
    <w:rsid w:val="005669A3"/>
    <w:rPr>
      <w:rFonts w:asciiTheme="majorHAnsi" w:eastAsiaTheme="majorEastAsia" w:hAnsiTheme="majorHAnsi" w:cstheme="majorBidi"/>
      <w:sz w:val="18"/>
      <w:szCs w:val="18"/>
    </w:rPr>
  </w:style>
  <w:style w:type="character" w:customStyle="1" w:styleId="af2">
    <w:name w:val="吹き出し (文字)"/>
    <w:basedOn w:val="a2"/>
    <w:link w:val="af1"/>
    <w:uiPriority w:val="99"/>
    <w:semiHidden/>
    <w:rsid w:val="005669A3"/>
    <w:rPr>
      <w:rFonts w:asciiTheme="majorHAnsi" w:eastAsiaTheme="majorEastAsia" w:hAnsiTheme="majorHAnsi" w:cstheme="majorBidi"/>
      <w:sz w:val="18"/>
      <w:szCs w:val="18"/>
    </w:rPr>
  </w:style>
  <w:style w:type="paragraph" w:customStyle="1" w:styleId="af3">
    <w:name w:val="指標タイトル"/>
    <w:basedOn w:val="a0"/>
    <w:qFormat/>
    <w:rsid w:val="001C1C29"/>
    <w:pPr>
      <w:spacing w:line="0" w:lineRule="atLeast"/>
      <w:jc w:val="center"/>
    </w:pPr>
    <w:rPr>
      <w:rFonts w:ascii="BIZ UDゴシック" w:eastAsia="BIZ UDゴシック" w:hAnsi="BIZ UDゴシック"/>
      <w:sz w:val="18"/>
      <w:szCs w:val="18"/>
    </w:rPr>
  </w:style>
  <w:style w:type="paragraph" w:customStyle="1" w:styleId="af4">
    <w:name w:val="箇条（右空き画像）"/>
    <w:basedOn w:val="a9"/>
    <w:qFormat/>
    <w:rsid w:val="00F30357"/>
    <w:pPr>
      <w:ind w:rightChars="1594" w:right="3347"/>
    </w:pPr>
    <w:rPr>
      <w:noProof/>
    </w:rPr>
  </w:style>
  <w:style w:type="paragraph" w:customStyle="1" w:styleId="af5">
    <w:name w:val="出典"/>
    <w:basedOn w:val="a0"/>
    <w:uiPriority w:val="99"/>
    <w:semiHidden/>
    <w:qFormat/>
    <w:rsid w:val="00B749AF"/>
    <w:pPr>
      <w:snapToGrid w:val="0"/>
      <w:spacing w:line="200" w:lineRule="exact"/>
      <w:jc w:val="center"/>
    </w:pPr>
    <w:rPr>
      <w:rFonts w:ascii="BIZ UDPゴシック" w:eastAsia="BIZ UDゴシック" w:hAnsi="BIZ UDPゴシック" w:cs="ＭＳ 明朝"/>
      <w:color w:val="000000" w:themeColor="text1"/>
      <w:sz w:val="16"/>
      <w:szCs w:val="21"/>
    </w:rPr>
  </w:style>
  <w:style w:type="paragraph" w:customStyle="1" w:styleId="af6">
    <w:name w:val="備考"/>
    <w:basedOn w:val="a0"/>
    <w:uiPriority w:val="99"/>
    <w:semiHidden/>
    <w:qFormat/>
    <w:rsid w:val="003520DB"/>
    <w:pPr>
      <w:widowControl/>
      <w:spacing w:line="200" w:lineRule="exact"/>
      <w:jc w:val="left"/>
    </w:pPr>
    <w:rPr>
      <w:rFonts w:ascii="CIDFont+F1" w:eastAsia="BIZ UDPゴシック" w:hAnsi="BIZ UDゴシック" w:cs="CIDFont+F1"/>
      <w:noProof/>
      <w:color w:val="000000" w:themeColor="text1"/>
      <w:kern w:val="0"/>
      <w:sz w:val="14"/>
      <w:szCs w:val="15"/>
    </w:rPr>
  </w:style>
  <w:style w:type="character" w:customStyle="1" w:styleId="40">
    <w:name w:val="見出し 4 (文字)"/>
    <w:basedOn w:val="a2"/>
    <w:link w:val="4"/>
    <w:uiPriority w:val="9"/>
    <w:rsid w:val="00F07112"/>
    <w:rPr>
      <w:b/>
      <w:bCs/>
    </w:rPr>
  </w:style>
  <w:style w:type="paragraph" w:customStyle="1" w:styleId="af7">
    <w:name w:val="箇条（取組）"/>
    <w:basedOn w:val="a6"/>
    <w:qFormat/>
    <w:rsid w:val="00FA31BB"/>
    <w:pPr>
      <w:spacing w:afterLines="20" w:after="20" w:line="300" w:lineRule="exact"/>
      <w:ind w:left="200" w:right="100" w:hanging="100"/>
    </w:pPr>
    <w:rPr>
      <w:rFonts w:cs="ＭＳ 明朝"/>
    </w:rPr>
  </w:style>
  <w:style w:type="paragraph" w:styleId="a1">
    <w:name w:val="List Paragraph"/>
    <w:basedOn w:val="a0"/>
    <w:uiPriority w:val="34"/>
    <w:qFormat/>
    <w:rsid w:val="007B18E0"/>
    <w:pPr>
      <w:ind w:leftChars="400" w:left="840"/>
    </w:pPr>
  </w:style>
  <w:style w:type="paragraph" w:customStyle="1" w:styleId="a">
    <w:name w:val="箇条書き○"/>
    <w:basedOn w:val="a0"/>
    <w:qFormat/>
    <w:rsid w:val="002E74B3"/>
    <w:pPr>
      <w:numPr>
        <w:numId w:val="17"/>
      </w:numPr>
      <w:snapToGrid w:val="0"/>
      <w:spacing w:beforeLines="25" w:before="25" w:afterLines="50" w:after="50" w:line="320" w:lineRule="exact"/>
      <w:ind w:leftChars="68" w:left="210" w:rightChars="100" w:right="100" w:hangingChars="142" w:hanging="142"/>
    </w:pPr>
    <w:rPr>
      <w:rFonts w:ascii="BIZ UDゴシック" w:eastAsia="BIZ UDゴシック" w:hAnsi="BIZ UDゴシック"/>
      <w:noProof/>
      <w:spacing w:val="-4"/>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631477">
      <w:bodyDiv w:val="1"/>
      <w:marLeft w:val="0"/>
      <w:marRight w:val="0"/>
      <w:marTop w:val="0"/>
      <w:marBottom w:val="0"/>
      <w:divBdr>
        <w:top w:val="none" w:sz="0" w:space="0" w:color="auto"/>
        <w:left w:val="none" w:sz="0" w:space="0" w:color="auto"/>
        <w:bottom w:val="none" w:sz="0" w:space="0" w:color="auto"/>
        <w:right w:val="none" w:sz="0" w:space="0" w:color="auto"/>
      </w:divBdr>
    </w:div>
    <w:div w:id="642780360">
      <w:bodyDiv w:val="1"/>
      <w:marLeft w:val="0"/>
      <w:marRight w:val="0"/>
      <w:marTop w:val="0"/>
      <w:marBottom w:val="0"/>
      <w:divBdr>
        <w:top w:val="none" w:sz="0" w:space="0" w:color="auto"/>
        <w:left w:val="none" w:sz="0" w:space="0" w:color="auto"/>
        <w:bottom w:val="none" w:sz="0" w:space="0" w:color="auto"/>
        <w:right w:val="none" w:sz="0" w:space="0" w:color="auto"/>
      </w:divBdr>
    </w:div>
    <w:div w:id="1605577802">
      <w:bodyDiv w:val="1"/>
      <w:marLeft w:val="0"/>
      <w:marRight w:val="0"/>
      <w:marTop w:val="0"/>
      <w:marBottom w:val="0"/>
      <w:divBdr>
        <w:top w:val="none" w:sz="0" w:space="0" w:color="auto"/>
        <w:left w:val="none" w:sz="0" w:space="0" w:color="auto"/>
        <w:bottom w:val="none" w:sz="0" w:space="0" w:color="auto"/>
        <w:right w:val="none" w:sz="0" w:space="0" w:color="auto"/>
      </w:divBdr>
    </w:div>
    <w:div w:id="1986855356">
      <w:bodyDiv w:val="1"/>
      <w:marLeft w:val="0"/>
      <w:marRight w:val="0"/>
      <w:marTop w:val="0"/>
      <w:marBottom w:val="0"/>
      <w:divBdr>
        <w:top w:val="none" w:sz="0" w:space="0" w:color="auto"/>
        <w:left w:val="none" w:sz="0" w:space="0" w:color="auto"/>
        <w:bottom w:val="none" w:sz="0" w:space="0" w:color="auto"/>
        <w:right w:val="none" w:sz="0" w:space="0" w:color="auto"/>
      </w:divBdr>
    </w:div>
    <w:div w:id="2052336632">
      <w:bodyDiv w:val="1"/>
      <w:marLeft w:val="0"/>
      <w:marRight w:val="0"/>
      <w:marTop w:val="0"/>
      <w:marBottom w:val="0"/>
      <w:divBdr>
        <w:top w:val="none" w:sz="0" w:space="0" w:color="auto"/>
        <w:left w:val="none" w:sz="0" w:space="0" w:color="auto"/>
        <w:bottom w:val="none" w:sz="0" w:space="0" w:color="auto"/>
        <w:right w:val="none" w:sz="0" w:space="0" w:color="auto"/>
      </w:divBdr>
    </w:div>
    <w:div w:id="205765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1CAC2-3A9D-449A-A118-7C513110A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2754</Words>
  <Characters>15701</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sepc</dc:creator>
  <cp:keywords/>
  <dc:description/>
  <cp:lastModifiedBy>SEPC_AM</cp:lastModifiedBy>
  <cp:revision>2</cp:revision>
  <cp:lastPrinted>2024-09-20T04:54:00Z</cp:lastPrinted>
  <dcterms:created xsi:type="dcterms:W3CDTF">2024-12-06T00:52:00Z</dcterms:created>
  <dcterms:modified xsi:type="dcterms:W3CDTF">2024-12-06T00:52:00Z</dcterms:modified>
</cp:coreProperties>
</file>